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9FFFA8" w14:textId="77777777" w:rsidR="009A6838" w:rsidRDefault="009A6838">
      <w:pPr>
        <w:widowControl/>
        <w:jc w:val="left"/>
        <w:rPr>
          <w:rFonts w:ascii="Times New Roman" w:eastAsia="等线" w:hAnsi="宋体" w:cs="Times New Roman"/>
          <w:b/>
          <w:szCs w:val="21"/>
        </w:rPr>
      </w:pPr>
    </w:p>
    <w:p w14:paraId="141F9425" w14:textId="77777777" w:rsidR="009A6838" w:rsidRDefault="009A6838">
      <w:pPr>
        <w:rPr>
          <w:rFonts w:ascii="Times New Roman" w:eastAsia="等线" w:hAnsi="宋体" w:cs="Times New Roman"/>
          <w:b/>
          <w:szCs w:val="21"/>
        </w:rPr>
      </w:pPr>
    </w:p>
    <w:p w14:paraId="1A830731" w14:textId="77777777" w:rsidR="009A6838" w:rsidRDefault="009A6838">
      <w:pPr>
        <w:rPr>
          <w:rFonts w:ascii="Times New Roman" w:eastAsia="等线" w:hAnsi="宋体" w:cs="Times New Roman"/>
          <w:b/>
          <w:szCs w:val="21"/>
        </w:rPr>
      </w:pPr>
    </w:p>
    <w:p w14:paraId="2FB79BAC" w14:textId="77777777" w:rsidR="009A6838" w:rsidRDefault="009A6838">
      <w:pPr>
        <w:rPr>
          <w:rFonts w:ascii="Times New Roman" w:eastAsia="等线" w:hAnsi="宋体" w:cs="Times New Roman"/>
          <w:b/>
          <w:szCs w:val="21"/>
        </w:rPr>
      </w:pPr>
    </w:p>
    <w:p w14:paraId="31DBEA28" w14:textId="77777777" w:rsidR="009A6838" w:rsidRDefault="009A6838">
      <w:pPr>
        <w:rPr>
          <w:rFonts w:ascii="Times New Roman" w:eastAsia="等线" w:hAnsi="宋体" w:cs="Times New Roman"/>
          <w:b/>
          <w:szCs w:val="21"/>
        </w:rPr>
      </w:pPr>
    </w:p>
    <w:p w14:paraId="5CB2BDBF" w14:textId="77777777" w:rsidR="009A6838" w:rsidRDefault="009A6838">
      <w:pPr>
        <w:rPr>
          <w:rFonts w:ascii="Times New Roman" w:eastAsia="等线" w:hAnsi="宋体" w:cs="Times New Roman"/>
          <w:b/>
          <w:szCs w:val="21"/>
        </w:rPr>
      </w:pPr>
    </w:p>
    <w:p w14:paraId="50263196" w14:textId="77777777" w:rsidR="009A6838" w:rsidRDefault="009A6838">
      <w:pPr>
        <w:rPr>
          <w:rFonts w:ascii="Times New Roman" w:eastAsia="等线" w:hAnsi="宋体" w:cs="Times New Roman"/>
          <w:b/>
          <w:szCs w:val="21"/>
        </w:rPr>
      </w:pPr>
    </w:p>
    <w:p w14:paraId="6449223A" w14:textId="77777777" w:rsidR="009A6838" w:rsidRDefault="009A6838">
      <w:pPr>
        <w:rPr>
          <w:rFonts w:ascii="Times New Roman" w:eastAsia="等线" w:hAnsi="宋体" w:cs="Times New Roman"/>
          <w:b/>
          <w:szCs w:val="21"/>
        </w:rPr>
      </w:pPr>
    </w:p>
    <w:p w14:paraId="64B309FF" w14:textId="77777777" w:rsidR="009A6838" w:rsidRDefault="009A6838">
      <w:pPr>
        <w:rPr>
          <w:rFonts w:ascii="Times New Roman" w:eastAsia="等线" w:hAnsi="宋体" w:cs="Times New Roman"/>
          <w:b/>
          <w:szCs w:val="21"/>
        </w:rPr>
      </w:pPr>
    </w:p>
    <w:p w14:paraId="4393704D" w14:textId="77777777" w:rsidR="009A6838" w:rsidRDefault="009A6838">
      <w:pPr>
        <w:rPr>
          <w:rFonts w:ascii="Times New Roman" w:eastAsia="等线" w:hAnsi="宋体" w:cs="Times New Roman"/>
          <w:b/>
          <w:szCs w:val="21"/>
        </w:rPr>
      </w:pPr>
    </w:p>
    <w:p w14:paraId="0A480CB2" w14:textId="77777777" w:rsidR="009A6838" w:rsidRDefault="009A6838">
      <w:pPr>
        <w:rPr>
          <w:rFonts w:ascii="Times New Roman" w:eastAsia="等线" w:hAnsi="宋体" w:cs="Times New Roman"/>
          <w:b/>
          <w:szCs w:val="21"/>
        </w:rPr>
      </w:pPr>
    </w:p>
    <w:p w14:paraId="091BD086" w14:textId="77777777" w:rsidR="009A6838" w:rsidRDefault="009A6838">
      <w:pPr>
        <w:spacing w:afterLines="100" w:after="312"/>
        <w:ind w:firstLineChars="350" w:firstLine="1820"/>
        <w:rPr>
          <w:rFonts w:ascii="等线" w:eastAsia="黑体" w:hAnsi="宋体" w:cs="黑体"/>
          <w:sz w:val="52"/>
          <w:szCs w:val="52"/>
        </w:rPr>
      </w:pPr>
    </w:p>
    <w:p w14:paraId="0B1B5F94" w14:textId="77777777" w:rsidR="009A6838" w:rsidRDefault="008F5A41">
      <w:pPr>
        <w:spacing w:afterLines="100" w:after="312"/>
        <w:ind w:firstLineChars="350" w:firstLine="1820"/>
        <w:rPr>
          <w:rFonts w:ascii="等线" w:eastAsia="黑体" w:hAnsi="宋体" w:cs="黑体"/>
          <w:sz w:val="52"/>
          <w:szCs w:val="52"/>
        </w:rPr>
      </w:pPr>
      <w:r>
        <w:rPr>
          <w:rFonts w:ascii="等线" w:eastAsia="黑体" w:hAnsi="宋体" w:cs="黑体" w:hint="eastAsia"/>
          <w:sz w:val="52"/>
          <w:szCs w:val="52"/>
        </w:rPr>
        <w:t>国际信息与软件学院</w:t>
      </w:r>
    </w:p>
    <w:p w14:paraId="342E5B67" w14:textId="77777777" w:rsidR="009A6838" w:rsidRDefault="008F5A41">
      <w:pPr>
        <w:spacing w:afterLines="100" w:after="312"/>
        <w:jc w:val="center"/>
        <w:rPr>
          <w:rFonts w:ascii="等线" w:eastAsia="黑体" w:hAnsi="宋体" w:cs="黑体"/>
          <w:sz w:val="52"/>
          <w:szCs w:val="52"/>
        </w:rPr>
      </w:pPr>
      <w:r>
        <w:rPr>
          <w:rFonts w:ascii="等线" w:eastAsia="黑体" w:hAnsi="宋体" w:cs="黑体"/>
          <w:sz w:val="52"/>
          <w:szCs w:val="52"/>
        </w:rPr>
        <w:t>高级程序</w:t>
      </w:r>
      <w:r>
        <w:rPr>
          <w:rFonts w:ascii="等线" w:eastAsia="黑体" w:hAnsi="宋体" w:cs="黑体"/>
          <w:sz w:val="52"/>
          <w:szCs w:val="52"/>
        </w:rPr>
        <w:t>2</w:t>
      </w:r>
      <w:r>
        <w:rPr>
          <w:rFonts w:ascii="等线" w:eastAsia="黑体" w:hAnsi="宋体" w:cs="黑体"/>
          <w:sz w:val="52"/>
          <w:szCs w:val="52"/>
        </w:rPr>
        <w:t>设计</w:t>
      </w:r>
      <w:r>
        <w:rPr>
          <w:rFonts w:ascii="等线" w:eastAsia="黑体" w:hAnsi="宋体" w:cs="黑体" w:hint="eastAsia"/>
          <w:sz w:val="52"/>
          <w:szCs w:val="52"/>
        </w:rPr>
        <w:t>实验报告</w:t>
      </w:r>
    </w:p>
    <w:p w14:paraId="71753F74" w14:textId="77777777" w:rsidR="009A6838" w:rsidRDefault="009A6838">
      <w:pPr>
        <w:spacing w:afterLines="100" w:after="312"/>
        <w:jc w:val="center"/>
        <w:rPr>
          <w:rFonts w:ascii="等线" w:eastAsia="黑体" w:hAnsi="宋体" w:cs="黑体"/>
          <w:sz w:val="52"/>
          <w:szCs w:val="52"/>
        </w:rPr>
      </w:pPr>
    </w:p>
    <w:p w14:paraId="3A103875" w14:textId="77777777" w:rsidR="009A6838" w:rsidRDefault="009A6838">
      <w:pPr>
        <w:spacing w:afterLines="100" w:after="312"/>
        <w:rPr>
          <w:rFonts w:ascii="等线" w:eastAsia="黑体" w:hAnsi="宋体" w:cs="黑体"/>
          <w:sz w:val="52"/>
          <w:szCs w:val="52"/>
        </w:rPr>
      </w:pPr>
    </w:p>
    <w:p w14:paraId="1B52A8F6" w14:textId="77777777" w:rsidR="009A6838" w:rsidRDefault="009A6838">
      <w:pPr>
        <w:spacing w:afterLines="100" w:after="312"/>
        <w:rPr>
          <w:rFonts w:ascii="等线" w:eastAsia="黑体" w:hAnsi="宋体" w:cs="黑体"/>
          <w:sz w:val="52"/>
          <w:szCs w:val="52"/>
        </w:rPr>
      </w:pPr>
    </w:p>
    <w:p w14:paraId="6A0C835D" w14:textId="77777777" w:rsidR="001E32EB" w:rsidRDefault="001E32EB" w:rsidP="001E32EB">
      <w:pPr>
        <w:spacing w:afterLines="100" w:after="312"/>
        <w:rPr>
          <w:rFonts w:ascii="等线" w:eastAsia="黑体" w:hAnsi="宋体" w:cs="黑体"/>
          <w:sz w:val="32"/>
          <w:szCs w:val="32"/>
          <w:lang w:bidi="ar"/>
        </w:rPr>
      </w:pPr>
      <w:r>
        <w:rPr>
          <w:rFonts w:ascii="等线" w:eastAsia="黑体" w:hAnsi="宋体" w:cs="黑体" w:hint="eastAsia"/>
          <w:sz w:val="32"/>
          <w:szCs w:val="32"/>
          <w:lang w:bidi="ar"/>
        </w:rPr>
        <w:t>小组名字：大连理工大学阿里云研发效能二组</w:t>
      </w:r>
    </w:p>
    <w:p w14:paraId="7D186D5C" w14:textId="77777777" w:rsidR="001E32EB" w:rsidRDefault="001E32EB" w:rsidP="001E32EB">
      <w:pPr>
        <w:spacing w:afterLines="100" w:after="312"/>
        <w:rPr>
          <w:rFonts w:ascii="等线" w:eastAsia="黑体" w:hAnsi="宋体" w:cs="黑体" w:hint="eastAsia"/>
          <w:sz w:val="28"/>
          <w:szCs w:val="28"/>
          <w:lang w:bidi="ar"/>
        </w:rPr>
      </w:pPr>
      <w:r>
        <w:rPr>
          <w:rFonts w:ascii="等线" w:eastAsia="黑体" w:hAnsi="宋体" w:cs="黑体" w:hint="eastAsia"/>
          <w:sz w:val="32"/>
          <w:szCs w:val="32"/>
          <w:lang w:bidi="ar"/>
        </w:rPr>
        <w:t>成员：</w:t>
      </w:r>
      <w:r>
        <w:rPr>
          <w:rFonts w:ascii="等线" w:eastAsia="黑体" w:hAnsi="宋体" w:cs="黑体" w:hint="eastAsia"/>
          <w:sz w:val="28"/>
          <w:szCs w:val="28"/>
          <w:lang w:bidi="ar"/>
        </w:rPr>
        <w:t>武洲印，王子浩，谢思涵，李承潇，衣准，张轶群，顾鑫桐</w:t>
      </w:r>
    </w:p>
    <w:p w14:paraId="7A683EAE" w14:textId="166F13E1" w:rsidR="009A6838" w:rsidRPr="001764CE" w:rsidRDefault="008F5A41">
      <w:pPr>
        <w:widowControl/>
        <w:jc w:val="left"/>
        <w:rPr>
          <w:rFonts w:ascii="黑体" w:eastAsia="黑体" w:hAnsi="黑体" w:cs="Times New Roman"/>
          <w:b/>
          <w:sz w:val="28"/>
          <w:szCs w:val="28"/>
        </w:rPr>
      </w:pPr>
      <w:r w:rsidRPr="001764CE">
        <w:rPr>
          <w:rFonts w:ascii="黑体" w:eastAsia="黑体" w:hAnsi="黑体" w:cs="Times New Roman"/>
          <w:b/>
          <w:sz w:val="28"/>
          <w:szCs w:val="28"/>
        </w:rPr>
        <w:lastRenderedPageBreak/>
        <w:t>1</w:t>
      </w:r>
      <w:r w:rsidR="001764CE" w:rsidRPr="001764CE">
        <w:rPr>
          <w:rFonts w:ascii="黑体" w:eastAsia="黑体" w:hAnsi="黑体" w:cs="Times New Roman"/>
          <w:b/>
          <w:sz w:val="28"/>
          <w:szCs w:val="28"/>
        </w:rPr>
        <w:t xml:space="preserve">. </w:t>
      </w:r>
      <w:r w:rsidRPr="001764CE">
        <w:rPr>
          <w:rFonts w:ascii="黑体" w:eastAsia="黑体" w:hAnsi="黑体" w:cs="Times New Roman"/>
          <w:b/>
          <w:sz w:val="28"/>
          <w:szCs w:val="28"/>
        </w:rPr>
        <w:t>项目概述</w:t>
      </w:r>
    </w:p>
    <w:p w14:paraId="0C3985A3" w14:textId="77777777" w:rsidR="009A6838" w:rsidRPr="001764CE" w:rsidRDefault="008F5A41">
      <w:pPr>
        <w:rPr>
          <w:rFonts w:ascii="宋体" w:eastAsia="宋体" w:hAnsi="宋体" w:cs="Times New Roman"/>
          <w:sz w:val="24"/>
        </w:rPr>
      </w:pPr>
      <w:r>
        <w:rPr>
          <w:rFonts w:ascii="Times New Roman" w:eastAsia="等线" w:hAnsi="宋体" w:cs="Times New Roman" w:hint="eastAsia"/>
          <w:b/>
          <w:szCs w:val="21"/>
        </w:rPr>
        <w:t xml:space="preserve">       </w:t>
      </w:r>
      <w:r w:rsidRPr="001764CE">
        <w:rPr>
          <w:rFonts w:ascii="宋体" w:eastAsia="宋体" w:hAnsi="宋体" w:cs="Times New Roman" w:hint="eastAsia"/>
          <w:sz w:val="24"/>
        </w:rPr>
        <w:t>依据中国消费者协会消费监督部发布的本次“凝聚你我力量”消费维权认知及行为问卷调查结果。线上消费替代线下消费趋势明显。新冠疫情加速日常生活类消费线上化。疫情期间，69.6%的受访者主要遇到商品缺货的消费问题，54.4%的受访者遇到哄抬物价、牟取暴利，51.8%的受访者遇到发货速度慢、发货后没有收到货。在抗疫持久战这个背景下，如何守护好高校防疫这一抗疫薄弱环节我们组决定推出大工购项目，通过构建一个由校内学生配送的安全高效的外卖平台来帮助打好高校抗疫持久战。</w:t>
      </w:r>
    </w:p>
    <w:p w14:paraId="15C86B66" w14:textId="77777777" w:rsidR="009A6838" w:rsidRPr="001764CE" w:rsidRDefault="008F5A41">
      <w:pPr>
        <w:rPr>
          <w:rFonts w:ascii="宋体" w:eastAsia="宋体" w:hAnsi="宋体" w:cs="Times New Roman"/>
          <w:sz w:val="24"/>
        </w:rPr>
      </w:pPr>
      <w:r w:rsidRPr="001764CE">
        <w:rPr>
          <w:rFonts w:ascii="宋体" w:eastAsia="宋体" w:hAnsi="宋体" w:cs="Times New Roman" w:hint="eastAsia"/>
          <w:sz w:val="24"/>
        </w:rPr>
        <w:tab/>
        <w:t>程序主要通过Java代码实现，并通过阿里云的流水线进行规约扫描，构建上传和主机部署。通过不断的迭代，以及迭代中的测试样例的测试，不断的完善程序。并最终成功搭建大工购网站</w:t>
      </w:r>
    </w:p>
    <w:p w14:paraId="44CCEFD6" w14:textId="7D487AC9" w:rsidR="009A6838" w:rsidRPr="001764CE" w:rsidRDefault="001764CE" w:rsidP="001764CE">
      <w:pPr>
        <w:widowControl/>
        <w:jc w:val="left"/>
        <w:rPr>
          <w:rFonts w:ascii="黑体" w:eastAsia="黑体" w:hAnsi="黑体" w:cs="Times New Roman"/>
          <w:b/>
          <w:sz w:val="28"/>
          <w:szCs w:val="28"/>
        </w:rPr>
      </w:pPr>
      <w:r>
        <w:rPr>
          <w:rFonts w:ascii="黑体" w:eastAsia="黑体" w:hAnsi="黑体" w:cs="Times New Roman"/>
          <w:b/>
          <w:sz w:val="28"/>
          <w:szCs w:val="28"/>
        </w:rPr>
        <w:t xml:space="preserve">2. </w:t>
      </w:r>
      <w:r w:rsidR="008F5A41" w:rsidRPr="001764CE">
        <w:rPr>
          <w:rFonts w:ascii="黑体" w:eastAsia="黑体" w:hAnsi="黑体" w:cs="Times New Roman"/>
          <w:b/>
          <w:sz w:val="28"/>
          <w:szCs w:val="28"/>
        </w:rPr>
        <w:t>项目分工</w:t>
      </w:r>
    </w:p>
    <w:p w14:paraId="0519BF09"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hint="eastAsia"/>
          <w:sz w:val="24"/>
        </w:rPr>
        <w:t>产品经理：王子浩</w:t>
      </w:r>
    </w:p>
    <w:p w14:paraId="47C26B06"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sz w:val="24"/>
        </w:rPr>
        <w:t>S</w:t>
      </w:r>
      <w:r w:rsidRPr="001764CE">
        <w:rPr>
          <w:rFonts w:ascii="宋体" w:eastAsia="宋体" w:hAnsi="宋体" w:cs="Times New Roman" w:hint="eastAsia"/>
          <w:sz w:val="24"/>
        </w:rPr>
        <w:t>crum</w:t>
      </w:r>
      <w:r w:rsidRPr="001764CE">
        <w:rPr>
          <w:rFonts w:ascii="宋体" w:eastAsia="宋体" w:hAnsi="宋体" w:cs="Times New Roman"/>
          <w:sz w:val="24"/>
        </w:rPr>
        <w:t xml:space="preserve"> </w:t>
      </w:r>
      <w:r w:rsidRPr="001764CE">
        <w:rPr>
          <w:rFonts w:ascii="宋体" w:eastAsia="宋体" w:hAnsi="宋体" w:cs="Times New Roman" w:hint="eastAsia"/>
          <w:sz w:val="24"/>
        </w:rPr>
        <w:t>master：谢思涵</w:t>
      </w:r>
    </w:p>
    <w:p w14:paraId="0890AC36"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hint="eastAsia"/>
          <w:sz w:val="24"/>
        </w:rPr>
        <w:t>开发团队：衣准、李承潇、武洲印</w:t>
      </w:r>
    </w:p>
    <w:p w14:paraId="312B3DBA"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hint="eastAsia"/>
          <w:sz w:val="24"/>
        </w:rPr>
        <w:t>测试团队：顾鑫桐、张轶群</w:t>
      </w:r>
    </w:p>
    <w:p w14:paraId="62EBE58E"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hint="eastAsia"/>
          <w:sz w:val="24"/>
        </w:rPr>
        <w:t>具体职责：</w:t>
      </w:r>
    </w:p>
    <w:p w14:paraId="0ED26263"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hint="eastAsia"/>
          <w:sz w:val="24"/>
        </w:rPr>
        <w:t xml:space="preserve"> </w:t>
      </w:r>
      <w:r w:rsidRPr="001764CE">
        <w:rPr>
          <w:rFonts w:ascii="宋体" w:eastAsia="宋体" w:hAnsi="宋体" w:cs="Times New Roman"/>
          <w:sz w:val="24"/>
        </w:rPr>
        <w:t xml:space="preserve">   </w:t>
      </w:r>
      <w:r w:rsidRPr="001764CE">
        <w:rPr>
          <w:rFonts w:ascii="宋体" w:eastAsia="宋体" w:hAnsi="宋体" w:cs="Times New Roman" w:hint="eastAsia"/>
          <w:sz w:val="24"/>
        </w:rPr>
        <w:t>产品经理确定产品的功能，制定并维护产品待办列表，确定产品发布日期和发布内容，设定里程碑，根据市场价值确定功能优先级，在每个迭代开始前调整功能和调整功能优先级，在每个迭代结束时检验团队开发成果是否满足需求。</w:t>
      </w:r>
    </w:p>
    <w:p w14:paraId="381535B9"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sz w:val="24"/>
        </w:rPr>
        <w:tab/>
        <w:t>Scrum master</w:t>
      </w:r>
      <w:r w:rsidRPr="001764CE">
        <w:rPr>
          <w:rFonts w:ascii="宋体" w:eastAsia="宋体" w:hAnsi="宋体" w:cs="Times New Roman" w:hint="eastAsia"/>
          <w:sz w:val="24"/>
        </w:rPr>
        <w:t>保证团队资源完全可被利用并且全部是高产出的，并保证各个角色及职责的良好协作与沟通，解决团队开发中的障碍，屏蔽外界对团队成员的干扰，保证开发过程按计划进行，组织每日立会、迭代计划会议、迭代评审会议和迭代回顾会议，并完整记录会议过程及内容。</w:t>
      </w:r>
    </w:p>
    <w:p w14:paraId="20BAD82B"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sz w:val="24"/>
        </w:rPr>
        <w:tab/>
      </w:r>
      <w:r w:rsidRPr="001764CE">
        <w:rPr>
          <w:rFonts w:ascii="宋体" w:eastAsia="宋体" w:hAnsi="宋体" w:cs="Times New Roman" w:hint="eastAsia"/>
          <w:sz w:val="24"/>
        </w:rPr>
        <w:t>开发团队在迭代计划中按照既定的迭代待办列表进行开发，在每个迭代中将产品待办列表中的条目转化，包括代码开发和用户界面设计，保证在一次迭代中完成既定计划，开发出符合要求的产品，交付潜在可交付的功能增量。</w:t>
      </w:r>
    </w:p>
    <w:p w14:paraId="3B03BAEB" w14:textId="77777777" w:rsidR="009A6838" w:rsidRPr="001764CE" w:rsidRDefault="008F5A41">
      <w:pPr>
        <w:pStyle w:val="a6"/>
        <w:ind w:left="420" w:firstLineChars="0" w:firstLine="0"/>
        <w:rPr>
          <w:rFonts w:ascii="宋体" w:eastAsia="宋体" w:hAnsi="宋体" w:cs="Times New Roman"/>
          <w:sz w:val="24"/>
        </w:rPr>
      </w:pPr>
      <w:r w:rsidRPr="001764CE">
        <w:rPr>
          <w:rFonts w:ascii="宋体" w:eastAsia="宋体" w:hAnsi="宋体" w:cs="Times New Roman"/>
          <w:sz w:val="24"/>
        </w:rPr>
        <w:tab/>
      </w:r>
      <w:r w:rsidRPr="001764CE">
        <w:rPr>
          <w:rFonts w:ascii="宋体" w:eastAsia="宋体" w:hAnsi="宋体" w:cs="Times New Roman" w:hint="eastAsia"/>
          <w:sz w:val="24"/>
        </w:rPr>
        <w:t>测试团队负责测试用例设计以及具体测试。测试用例设计按照产品待办列表和迭代待办列表中的需求，与开发团队的开发同步进行。开发完成后按照用例进行测试，及时检出缺陷，并交付给开发团队及时修复。</w:t>
      </w:r>
    </w:p>
    <w:p w14:paraId="1926A649" w14:textId="77777777" w:rsidR="009A6838" w:rsidRPr="001764CE" w:rsidRDefault="009A6838">
      <w:pPr>
        <w:widowControl/>
        <w:jc w:val="left"/>
        <w:rPr>
          <w:rFonts w:ascii="宋体" w:eastAsia="宋体" w:hAnsi="宋体" w:cs="Times New Roman"/>
          <w:sz w:val="24"/>
        </w:rPr>
      </w:pPr>
    </w:p>
    <w:p w14:paraId="7AC5FAFC" w14:textId="62E521F7" w:rsidR="009A6838" w:rsidRPr="001764CE" w:rsidRDefault="001764CE" w:rsidP="001764CE">
      <w:pPr>
        <w:widowControl/>
        <w:jc w:val="left"/>
        <w:rPr>
          <w:rFonts w:ascii="黑体" w:eastAsia="黑体" w:hAnsi="黑体" w:cs="Times New Roman"/>
          <w:b/>
          <w:sz w:val="28"/>
          <w:szCs w:val="28"/>
        </w:rPr>
      </w:pPr>
      <w:r w:rsidRPr="001764CE">
        <w:rPr>
          <w:rFonts w:ascii="黑体" w:eastAsia="黑体" w:hAnsi="黑体" w:cs="Times New Roman" w:hint="eastAsia"/>
          <w:b/>
          <w:sz w:val="28"/>
          <w:szCs w:val="28"/>
        </w:rPr>
        <w:t>3</w:t>
      </w:r>
      <w:r w:rsidRPr="001764CE">
        <w:rPr>
          <w:rFonts w:ascii="黑体" w:eastAsia="黑体" w:hAnsi="黑体" w:cs="Times New Roman"/>
          <w:b/>
          <w:sz w:val="28"/>
          <w:szCs w:val="28"/>
        </w:rPr>
        <w:t xml:space="preserve">. </w:t>
      </w:r>
      <w:r w:rsidR="008F5A41" w:rsidRPr="001764CE">
        <w:rPr>
          <w:rFonts w:ascii="黑体" w:eastAsia="黑体" w:hAnsi="黑体" w:cs="Times New Roman" w:hint="eastAsia"/>
          <w:b/>
          <w:sz w:val="28"/>
          <w:szCs w:val="28"/>
        </w:rPr>
        <w:t>项目详细设计</w:t>
      </w:r>
    </w:p>
    <w:p w14:paraId="183A85CB" w14:textId="53E706F7" w:rsidR="009A6838" w:rsidRPr="001764CE" w:rsidRDefault="001764CE">
      <w:pPr>
        <w:widowControl/>
        <w:jc w:val="left"/>
        <w:rPr>
          <w:rFonts w:ascii="宋体" w:eastAsia="宋体" w:hAnsi="宋体" w:cs="Times New Roman"/>
          <w:sz w:val="24"/>
        </w:rPr>
      </w:pPr>
      <w:r>
        <w:rPr>
          <w:rFonts w:ascii="宋体" w:eastAsia="宋体" w:hAnsi="宋体" w:cs="Times New Roman"/>
          <w:sz w:val="24"/>
        </w:rPr>
        <w:t xml:space="preserve">  </w:t>
      </w:r>
      <w:r w:rsidR="008F5A41" w:rsidRPr="001764CE">
        <w:rPr>
          <w:rFonts w:ascii="宋体" w:eastAsia="宋体" w:hAnsi="宋体" w:cs="Times New Roman" w:hint="eastAsia"/>
          <w:sz w:val="24"/>
        </w:rPr>
        <w:t>Java后台程序设计，大致分为了管理员模块和用户模款，并用选择的方法，根据不同的输入自动判断是否为管理员和用户。并根据选择实现用户想实现的功能。</w:t>
      </w:r>
    </w:p>
    <w:p w14:paraId="182B741F" w14:textId="77777777" w:rsidR="009A6838" w:rsidRPr="001764CE" w:rsidRDefault="008F5A41">
      <w:pPr>
        <w:widowControl/>
        <w:jc w:val="left"/>
        <w:rPr>
          <w:rFonts w:ascii="宋体" w:eastAsia="宋体" w:hAnsi="宋体" w:cs="Times New Roman"/>
          <w:sz w:val="24"/>
        </w:rPr>
      </w:pPr>
      <w:r w:rsidRPr="001764CE">
        <w:rPr>
          <w:rFonts w:ascii="宋体" w:eastAsia="宋体" w:hAnsi="宋体" w:cs="Times New Roman" w:hint="eastAsia"/>
          <w:sz w:val="24"/>
        </w:rPr>
        <w:t>通过login这个方法可以接着用按键选择不同的功能，主方法在Login.java中。</w:t>
      </w:r>
    </w:p>
    <w:p w14:paraId="561285A7"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4CE0AAF1" wp14:editId="620ACA06">
            <wp:extent cx="5400675" cy="4975860"/>
            <wp:effectExtent l="0" t="0" r="9525" b="762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6"/>
                    <a:stretch>
                      <a:fillRect/>
                    </a:stretch>
                  </pic:blipFill>
                  <pic:spPr>
                    <a:xfrm>
                      <a:off x="0" y="0"/>
                      <a:ext cx="5400675" cy="4975860"/>
                    </a:xfrm>
                    <a:prstGeom prst="rect">
                      <a:avLst/>
                    </a:prstGeom>
                    <a:noFill/>
                    <a:ln w="9525">
                      <a:noFill/>
                    </a:ln>
                  </pic:spPr>
                </pic:pic>
              </a:graphicData>
            </a:graphic>
          </wp:inline>
        </w:drawing>
      </w:r>
    </w:p>
    <w:p w14:paraId="1F9E40F2" w14:textId="77777777" w:rsidR="009A6838" w:rsidRDefault="008F5A41">
      <w:pPr>
        <w:widowControl/>
        <w:jc w:val="left"/>
        <w:rPr>
          <w:rFonts w:ascii="Times New Roman" w:eastAsia="等线" w:hAnsi="宋体" w:cs="Times New Roman"/>
          <w:b/>
          <w:szCs w:val="21"/>
          <w:lang w:bidi="ar"/>
        </w:rPr>
      </w:pPr>
      <w:r>
        <w:rPr>
          <w:rFonts w:ascii="Times New Roman" w:eastAsia="等线" w:hAnsi="宋体" w:cs="Times New Roman" w:hint="eastAsia"/>
          <w:b/>
          <w:szCs w:val="21"/>
          <w:lang w:bidi="ar"/>
        </w:rPr>
        <w:t>文件相当于一个小型的数据库，可以存储用户，商品，支付信息。注册成功的用户会出现在文件中，删除的用户会自动从文件中剔除。实现了数据库的功能。</w:t>
      </w:r>
    </w:p>
    <w:p w14:paraId="152E3F43" w14:textId="77777777" w:rsidR="009A6838" w:rsidRDefault="009A6838">
      <w:pPr>
        <w:widowControl/>
        <w:jc w:val="left"/>
        <w:rPr>
          <w:rFonts w:ascii="宋体" w:eastAsia="宋体" w:hAnsi="宋体" w:cs="宋体"/>
          <w:kern w:val="0"/>
          <w:sz w:val="24"/>
          <w:lang w:bidi="ar"/>
        </w:rPr>
      </w:pPr>
    </w:p>
    <w:p w14:paraId="4E7D9F16" w14:textId="77777777" w:rsidR="001764CE" w:rsidRDefault="001764CE">
      <w:pPr>
        <w:widowControl/>
        <w:tabs>
          <w:tab w:val="left" w:pos="1707"/>
        </w:tabs>
        <w:jc w:val="left"/>
        <w:rPr>
          <w:rFonts w:ascii="Times New Roman" w:eastAsia="等线" w:hAnsi="宋体" w:cs="Times New Roman"/>
          <w:b/>
          <w:szCs w:val="21"/>
        </w:rPr>
      </w:pPr>
    </w:p>
    <w:p w14:paraId="5889A2A6" w14:textId="77777777" w:rsidR="001764CE" w:rsidRDefault="001764CE">
      <w:pPr>
        <w:widowControl/>
        <w:tabs>
          <w:tab w:val="left" w:pos="1707"/>
        </w:tabs>
        <w:jc w:val="left"/>
        <w:rPr>
          <w:rFonts w:ascii="Times New Roman" w:eastAsia="等线" w:hAnsi="宋体" w:cs="Times New Roman"/>
          <w:b/>
          <w:szCs w:val="21"/>
        </w:rPr>
      </w:pPr>
    </w:p>
    <w:p w14:paraId="126E85B3" w14:textId="77777777" w:rsidR="001764CE" w:rsidRDefault="001764CE">
      <w:pPr>
        <w:widowControl/>
        <w:tabs>
          <w:tab w:val="left" w:pos="1707"/>
        </w:tabs>
        <w:jc w:val="left"/>
        <w:rPr>
          <w:rFonts w:ascii="Times New Roman" w:eastAsia="等线" w:hAnsi="宋体" w:cs="Times New Roman"/>
          <w:b/>
          <w:szCs w:val="21"/>
        </w:rPr>
      </w:pPr>
    </w:p>
    <w:p w14:paraId="23937350" w14:textId="77777777" w:rsidR="001764CE" w:rsidRDefault="001764CE">
      <w:pPr>
        <w:widowControl/>
        <w:tabs>
          <w:tab w:val="left" w:pos="1707"/>
        </w:tabs>
        <w:jc w:val="left"/>
        <w:rPr>
          <w:rFonts w:ascii="Times New Roman" w:eastAsia="等线" w:hAnsi="宋体" w:cs="Times New Roman"/>
          <w:b/>
          <w:szCs w:val="21"/>
        </w:rPr>
      </w:pPr>
    </w:p>
    <w:p w14:paraId="35E2AF6D" w14:textId="77777777" w:rsidR="001764CE" w:rsidRDefault="001764CE">
      <w:pPr>
        <w:widowControl/>
        <w:tabs>
          <w:tab w:val="left" w:pos="1707"/>
        </w:tabs>
        <w:jc w:val="left"/>
        <w:rPr>
          <w:rFonts w:ascii="Times New Roman" w:eastAsia="等线" w:hAnsi="宋体" w:cs="Times New Roman"/>
          <w:b/>
          <w:szCs w:val="21"/>
        </w:rPr>
      </w:pPr>
    </w:p>
    <w:p w14:paraId="0233F325" w14:textId="77777777" w:rsidR="001764CE" w:rsidRDefault="001764CE">
      <w:pPr>
        <w:widowControl/>
        <w:tabs>
          <w:tab w:val="left" w:pos="1707"/>
        </w:tabs>
        <w:jc w:val="left"/>
        <w:rPr>
          <w:rFonts w:ascii="Times New Roman" w:eastAsia="等线" w:hAnsi="宋体" w:cs="Times New Roman"/>
          <w:b/>
          <w:szCs w:val="21"/>
        </w:rPr>
      </w:pPr>
    </w:p>
    <w:p w14:paraId="05A5F789" w14:textId="77777777" w:rsidR="001764CE" w:rsidRDefault="001764CE">
      <w:pPr>
        <w:widowControl/>
        <w:tabs>
          <w:tab w:val="left" w:pos="1707"/>
        </w:tabs>
        <w:jc w:val="left"/>
        <w:rPr>
          <w:rFonts w:ascii="Times New Roman" w:eastAsia="等线" w:hAnsi="宋体" w:cs="Times New Roman"/>
          <w:b/>
          <w:szCs w:val="21"/>
        </w:rPr>
      </w:pPr>
    </w:p>
    <w:p w14:paraId="250A7B42" w14:textId="77777777" w:rsidR="001764CE" w:rsidRDefault="001764CE">
      <w:pPr>
        <w:widowControl/>
        <w:tabs>
          <w:tab w:val="left" w:pos="1707"/>
        </w:tabs>
        <w:jc w:val="left"/>
        <w:rPr>
          <w:rFonts w:ascii="Times New Roman" w:eastAsia="等线" w:hAnsi="宋体" w:cs="Times New Roman"/>
          <w:b/>
          <w:szCs w:val="21"/>
        </w:rPr>
      </w:pPr>
    </w:p>
    <w:p w14:paraId="67221B24" w14:textId="77777777" w:rsidR="001764CE" w:rsidRDefault="001764CE">
      <w:pPr>
        <w:widowControl/>
        <w:tabs>
          <w:tab w:val="left" w:pos="1707"/>
        </w:tabs>
        <w:jc w:val="left"/>
        <w:rPr>
          <w:rFonts w:ascii="Times New Roman" w:eastAsia="等线" w:hAnsi="宋体" w:cs="Times New Roman"/>
          <w:b/>
          <w:szCs w:val="21"/>
        </w:rPr>
      </w:pPr>
    </w:p>
    <w:p w14:paraId="77B9E87D" w14:textId="77777777" w:rsidR="001764CE" w:rsidRDefault="001764CE">
      <w:pPr>
        <w:widowControl/>
        <w:tabs>
          <w:tab w:val="left" w:pos="1707"/>
        </w:tabs>
        <w:jc w:val="left"/>
        <w:rPr>
          <w:rFonts w:ascii="Times New Roman" w:eastAsia="等线" w:hAnsi="宋体" w:cs="Times New Roman"/>
          <w:b/>
          <w:szCs w:val="21"/>
        </w:rPr>
      </w:pPr>
    </w:p>
    <w:p w14:paraId="05BD8393" w14:textId="77777777" w:rsidR="001764CE" w:rsidRDefault="001764CE">
      <w:pPr>
        <w:widowControl/>
        <w:tabs>
          <w:tab w:val="left" w:pos="1707"/>
        </w:tabs>
        <w:jc w:val="left"/>
        <w:rPr>
          <w:rFonts w:ascii="Times New Roman" w:eastAsia="等线" w:hAnsi="宋体" w:cs="Times New Roman"/>
          <w:b/>
          <w:szCs w:val="21"/>
        </w:rPr>
      </w:pPr>
    </w:p>
    <w:p w14:paraId="47C28CB6" w14:textId="77777777" w:rsidR="001764CE" w:rsidRDefault="001764CE">
      <w:pPr>
        <w:widowControl/>
        <w:tabs>
          <w:tab w:val="left" w:pos="1707"/>
        </w:tabs>
        <w:jc w:val="left"/>
        <w:rPr>
          <w:rFonts w:ascii="Times New Roman" w:eastAsia="等线" w:hAnsi="宋体" w:cs="Times New Roman"/>
          <w:b/>
          <w:szCs w:val="21"/>
        </w:rPr>
      </w:pPr>
    </w:p>
    <w:p w14:paraId="2A3D9B6C" w14:textId="526D577F" w:rsidR="009A6838" w:rsidRPr="001764CE" w:rsidRDefault="008F5A41">
      <w:pPr>
        <w:widowControl/>
        <w:tabs>
          <w:tab w:val="left" w:pos="1707"/>
        </w:tabs>
        <w:jc w:val="left"/>
        <w:rPr>
          <w:rFonts w:ascii="黑体" w:eastAsia="黑体" w:hAnsi="黑体" w:cs="Times New Roman"/>
          <w:b/>
          <w:szCs w:val="21"/>
        </w:rPr>
      </w:pPr>
      <w:r w:rsidRPr="001764CE">
        <w:rPr>
          <w:rFonts w:ascii="黑体" w:eastAsia="黑体" w:hAnsi="黑体" w:cs="Times New Roman"/>
          <w:b/>
          <w:sz w:val="28"/>
          <w:szCs w:val="28"/>
        </w:rPr>
        <w:lastRenderedPageBreak/>
        <w:t>4.界面设计</w:t>
      </w:r>
      <w:r w:rsidRPr="001764CE">
        <w:rPr>
          <w:rFonts w:ascii="黑体" w:eastAsia="黑体" w:hAnsi="黑体" w:cs="Times New Roman"/>
          <w:b/>
          <w:szCs w:val="21"/>
        </w:rPr>
        <w:tab/>
      </w:r>
    </w:p>
    <w:p w14:paraId="18804CE9"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52F5264A" wp14:editId="21CAC41E">
            <wp:extent cx="5486400" cy="2535555"/>
            <wp:effectExtent l="19050" t="0" r="0" b="0"/>
            <wp:docPr id="1" name="图片 0" descr="新we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新web11.JPG"/>
                    <pic:cNvPicPr>
                      <a:picLocks noChangeAspect="1"/>
                    </pic:cNvPicPr>
                  </pic:nvPicPr>
                  <pic:blipFill>
                    <a:blip r:embed="rId7" cstate="print"/>
                    <a:stretch>
                      <a:fillRect/>
                    </a:stretch>
                  </pic:blipFill>
                  <pic:spPr>
                    <a:xfrm>
                      <a:off x="0" y="0"/>
                      <a:ext cx="5486400" cy="2535555"/>
                    </a:xfrm>
                    <a:prstGeom prst="rect">
                      <a:avLst/>
                    </a:prstGeom>
                  </pic:spPr>
                </pic:pic>
              </a:graphicData>
            </a:graphic>
          </wp:inline>
        </w:drawing>
      </w:r>
    </w:p>
    <w:p w14:paraId="0D1355D9"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hint="eastAsia"/>
          <w:b/>
          <w:noProof/>
          <w:szCs w:val="21"/>
        </w:rPr>
        <w:drawing>
          <wp:inline distT="0" distB="0" distL="0" distR="0" wp14:anchorId="7AD28790" wp14:editId="79A7A941">
            <wp:extent cx="5486400" cy="2553970"/>
            <wp:effectExtent l="19050" t="0" r="0" b="0"/>
            <wp:docPr id="3" name="图片 2" descr="新we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新web2.JPG"/>
                    <pic:cNvPicPr>
                      <a:picLocks noChangeAspect="1"/>
                    </pic:cNvPicPr>
                  </pic:nvPicPr>
                  <pic:blipFill>
                    <a:blip r:embed="rId8" cstate="print"/>
                    <a:stretch>
                      <a:fillRect/>
                    </a:stretch>
                  </pic:blipFill>
                  <pic:spPr>
                    <a:xfrm>
                      <a:off x="0" y="0"/>
                      <a:ext cx="5486400" cy="2553970"/>
                    </a:xfrm>
                    <a:prstGeom prst="rect">
                      <a:avLst/>
                    </a:prstGeom>
                  </pic:spPr>
                </pic:pic>
              </a:graphicData>
            </a:graphic>
          </wp:inline>
        </w:drawing>
      </w:r>
    </w:p>
    <w:p w14:paraId="39D11915" w14:textId="77777777" w:rsidR="009A6838" w:rsidRPr="001764CE" w:rsidRDefault="008F5A41">
      <w:pPr>
        <w:widowControl/>
        <w:tabs>
          <w:tab w:val="left" w:pos="1707"/>
        </w:tabs>
        <w:jc w:val="left"/>
        <w:rPr>
          <w:rFonts w:ascii="宋体" w:eastAsia="宋体" w:hAnsi="宋体" w:cs="Times New Roman"/>
          <w:sz w:val="24"/>
        </w:rPr>
      </w:pPr>
      <w:r w:rsidRPr="001764CE">
        <w:rPr>
          <w:rFonts w:ascii="宋体" w:eastAsia="宋体" w:hAnsi="宋体" w:cs="Times New Roman" w:hint="eastAsia"/>
          <w:sz w:val="24"/>
        </w:rPr>
        <w:t>大工go网站首页首先使用大连理工大学校园 风景图进行了美化，并在醒目位置标明了大工go为在疫情下由校内学生配送的安全快捷的外卖平台。在首页可以对商品进行搜索，并可以通过索引栏进入商店，微go，我的账户，结算，购物车这五个板块。此外在首页还有新推出，热销等板块帮助消费者更好地选择商品</w:t>
      </w:r>
    </w:p>
    <w:p w14:paraId="25BC1DC3"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30150BE4" wp14:editId="3275E53F">
            <wp:extent cx="5486400" cy="265620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 cstate="print"/>
                    <a:srcRect/>
                    <a:stretch>
                      <a:fillRect/>
                    </a:stretch>
                  </pic:blipFill>
                  <pic:spPr>
                    <a:xfrm>
                      <a:off x="0" y="0"/>
                      <a:ext cx="5486400" cy="2656764"/>
                    </a:xfrm>
                    <a:prstGeom prst="rect">
                      <a:avLst/>
                    </a:prstGeom>
                    <a:noFill/>
                    <a:ln w="9525">
                      <a:noFill/>
                      <a:miter lim="800000"/>
                      <a:headEnd/>
                      <a:tailEnd/>
                    </a:ln>
                  </pic:spPr>
                </pic:pic>
              </a:graphicData>
            </a:graphic>
          </wp:inline>
        </w:drawing>
      </w:r>
    </w:p>
    <w:p w14:paraId="3CCE813B" w14:textId="77777777" w:rsidR="009A6838" w:rsidRPr="001764CE" w:rsidRDefault="008F5A41">
      <w:pPr>
        <w:widowControl/>
        <w:tabs>
          <w:tab w:val="left" w:pos="1707"/>
        </w:tabs>
        <w:jc w:val="left"/>
        <w:rPr>
          <w:rFonts w:ascii="宋体" w:eastAsia="宋体" w:hAnsi="宋体" w:cs="Times New Roman"/>
          <w:sz w:val="24"/>
        </w:rPr>
      </w:pPr>
      <w:r w:rsidRPr="001764CE">
        <w:rPr>
          <w:rFonts w:ascii="宋体" w:eastAsia="宋体" w:hAnsi="宋体" w:cs="Times New Roman" w:hint="eastAsia"/>
          <w:sz w:val="24"/>
        </w:rPr>
        <w:t>在商店板块，可以通过分类选择商品</w:t>
      </w:r>
    </w:p>
    <w:p w14:paraId="59408189"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6FE87D4C" wp14:editId="451BBD87">
            <wp:extent cx="5486400" cy="265493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srcRect/>
                    <a:stretch>
                      <a:fillRect/>
                    </a:stretch>
                  </pic:blipFill>
                  <pic:spPr>
                    <a:xfrm>
                      <a:off x="0" y="0"/>
                      <a:ext cx="5486400" cy="2655291"/>
                    </a:xfrm>
                    <a:prstGeom prst="rect">
                      <a:avLst/>
                    </a:prstGeom>
                    <a:noFill/>
                    <a:ln w="9525">
                      <a:noFill/>
                      <a:miter lim="800000"/>
                      <a:headEnd/>
                      <a:tailEnd/>
                    </a:ln>
                  </pic:spPr>
                </pic:pic>
              </a:graphicData>
            </a:graphic>
          </wp:inline>
        </w:drawing>
      </w:r>
    </w:p>
    <w:p w14:paraId="1AB63B17"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5442B3B1" wp14:editId="1DF46A5D">
            <wp:extent cx="5486400" cy="251079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cstate="print"/>
                    <a:srcRect/>
                    <a:stretch>
                      <a:fillRect/>
                    </a:stretch>
                  </pic:blipFill>
                  <pic:spPr>
                    <a:xfrm>
                      <a:off x="0" y="0"/>
                      <a:ext cx="5486400" cy="2511188"/>
                    </a:xfrm>
                    <a:prstGeom prst="rect">
                      <a:avLst/>
                    </a:prstGeom>
                    <a:noFill/>
                    <a:ln w="9525">
                      <a:noFill/>
                      <a:miter lim="800000"/>
                      <a:headEnd/>
                      <a:tailEnd/>
                    </a:ln>
                  </pic:spPr>
                </pic:pic>
              </a:graphicData>
            </a:graphic>
          </wp:inline>
        </w:drawing>
      </w:r>
    </w:p>
    <w:p w14:paraId="5C059E6C" w14:textId="77777777" w:rsidR="009A6838" w:rsidRPr="001764CE" w:rsidRDefault="008F5A41">
      <w:pPr>
        <w:widowControl/>
        <w:tabs>
          <w:tab w:val="left" w:pos="1707"/>
        </w:tabs>
        <w:jc w:val="left"/>
        <w:rPr>
          <w:rFonts w:asciiTheme="minorEastAsia" w:hAnsiTheme="minorEastAsia" w:cs="Times New Roman"/>
          <w:sz w:val="24"/>
        </w:rPr>
      </w:pPr>
      <w:r w:rsidRPr="001764CE">
        <w:rPr>
          <w:rFonts w:asciiTheme="minorEastAsia" w:hAnsiTheme="minorEastAsia" w:cs="Times New Roman" w:hint="eastAsia"/>
          <w:sz w:val="24"/>
        </w:rPr>
        <w:t>在我的账户界面可进行注册登录操作。在进行了注册登录之后，就可以查看账户的订单，下载内容，地址，账户详情等信息。</w:t>
      </w:r>
    </w:p>
    <w:p w14:paraId="5E9B707F"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44A13C30" wp14:editId="788EE56F">
            <wp:extent cx="5486400" cy="257746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srcRect/>
                    <a:stretch>
                      <a:fillRect/>
                    </a:stretch>
                  </pic:blipFill>
                  <pic:spPr>
                    <a:xfrm>
                      <a:off x="0" y="0"/>
                      <a:ext cx="5486400" cy="2578026"/>
                    </a:xfrm>
                    <a:prstGeom prst="rect">
                      <a:avLst/>
                    </a:prstGeom>
                    <a:noFill/>
                    <a:ln w="9525">
                      <a:noFill/>
                      <a:miter lim="800000"/>
                      <a:headEnd/>
                      <a:tailEnd/>
                    </a:ln>
                  </pic:spPr>
                </pic:pic>
              </a:graphicData>
            </a:graphic>
          </wp:inline>
        </w:drawing>
      </w:r>
    </w:p>
    <w:p w14:paraId="0C379B1F"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hint="eastAsia"/>
          <w:b/>
          <w:noProof/>
          <w:szCs w:val="21"/>
        </w:rPr>
        <w:drawing>
          <wp:inline distT="0" distB="0" distL="0" distR="0" wp14:anchorId="1D04D806" wp14:editId="5DE02C07">
            <wp:extent cx="5486400" cy="129857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cstate="print"/>
                    <a:srcRect/>
                    <a:stretch>
                      <a:fillRect/>
                    </a:stretch>
                  </pic:blipFill>
                  <pic:spPr>
                    <a:xfrm>
                      <a:off x="0" y="0"/>
                      <a:ext cx="5486400" cy="1299152"/>
                    </a:xfrm>
                    <a:prstGeom prst="rect">
                      <a:avLst/>
                    </a:prstGeom>
                    <a:noFill/>
                    <a:ln w="9525">
                      <a:noFill/>
                      <a:miter lim="800000"/>
                      <a:headEnd/>
                      <a:tailEnd/>
                    </a:ln>
                  </pic:spPr>
                </pic:pic>
              </a:graphicData>
            </a:graphic>
          </wp:inline>
        </w:drawing>
      </w:r>
    </w:p>
    <w:p w14:paraId="4C46A5B7" w14:textId="77777777" w:rsidR="009A6838" w:rsidRPr="001764CE" w:rsidRDefault="008F5A41">
      <w:pPr>
        <w:widowControl/>
        <w:tabs>
          <w:tab w:val="left" w:pos="1707"/>
        </w:tabs>
        <w:jc w:val="left"/>
        <w:rPr>
          <w:rFonts w:asciiTheme="minorEastAsia" w:hAnsiTheme="minorEastAsia" w:cs="Times New Roman"/>
          <w:sz w:val="24"/>
        </w:rPr>
      </w:pPr>
      <w:r w:rsidRPr="001764CE">
        <w:rPr>
          <w:rFonts w:asciiTheme="minorEastAsia" w:hAnsiTheme="minorEastAsia" w:cs="Times New Roman" w:hint="eastAsia"/>
          <w:sz w:val="24"/>
        </w:rPr>
        <w:t>在商品页面可选择商品数量并添加购物车。此外还可以对商品进行评价打分。</w:t>
      </w:r>
    </w:p>
    <w:p w14:paraId="4D5032D3"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7C05FE2D" wp14:editId="0CF50B4C">
            <wp:extent cx="5486400" cy="251650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 cstate="print"/>
                    <a:srcRect/>
                    <a:stretch>
                      <a:fillRect/>
                    </a:stretch>
                  </pic:blipFill>
                  <pic:spPr>
                    <a:xfrm>
                      <a:off x="0" y="0"/>
                      <a:ext cx="5486400" cy="2516724"/>
                    </a:xfrm>
                    <a:prstGeom prst="rect">
                      <a:avLst/>
                    </a:prstGeom>
                    <a:noFill/>
                    <a:ln w="9525">
                      <a:noFill/>
                      <a:miter lim="800000"/>
                      <a:headEnd/>
                      <a:tailEnd/>
                    </a:ln>
                  </pic:spPr>
                </pic:pic>
              </a:graphicData>
            </a:graphic>
          </wp:inline>
        </w:drawing>
      </w:r>
    </w:p>
    <w:p w14:paraId="18BA9E39"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2FBF1B55" wp14:editId="5188529C">
            <wp:extent cx="5486400" cy="87820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cstate="print"/>
                    <a:srcRect/>
                    <a:stretch>
                      <a:fillRect/>
                    </a:stretch>
                  </pic:blipFill>
                  <pic:spPr>
                    <a:xfrm>
                      <a:off x="0" y="0"/>
                      <a:ext cx="5486400" cy="878813"/>
                    </a:xfrm>
                    <a:prstGeom prst="rect">
                      <a:avLst/>
                    </a:prstGeom>
                    <a:noFill/>
                    <a:ln w="9525">
                      <a:noFill/>
                      <a:miter lim="800000"/>
                      <a:headEnd/>
                      <a:tailEnd/>
                    </a:ln>
                  </pic:spPr>
                </pic:pic>
              </a:graphicData>
            </a:graphic>
          </wp:inline>
        </w:drawing>
      </w:r>
    </w:p>
    <w:p w14:paraId="4A54B4D1" w14:textId="77777777" w:rsidR="009A6838" w:rsidRPr="001764CE" w:rsidRDefault="008F5A41">
      <w:pPr>
        <w:widowControl/>
        <w:tabs>
          <w:tab w:val="left" w:pos="1707"/>
        </w:tabs>
        <w:jc w:val="left"/>
        <w:rPr>
          <w:rFonts w:asciiTheme="majorEastAsia" w:eastAsiaTheme="majorEastAsia" w:hAnsiTheme="majorEastAsia" w:cs="Times New Roman"/>
          <w:sz w:val="24"/>
        </w:rPr>
      </w:pPr>
      <w:r w:rsidRPr="001764CE">
        <w:rPr>
          <w:rFonts w:asciiTheme="majorEastAsia" w:eastAsiaTheme="majorEastAsia" w:hAnsiTheme="majorEastAsia" w:cs="Times New Roman" w:hint="eastAsia"/>
          <w:sz w:val="24"/>
        </w:rPr>
        <w:t>在购物车页面可以查看和管理购物车中商品数量，并可以更改地址和点击去结算来跳转至结算页面。</w:t>
      </w:r>
    </w:p>
    <w:p w14:paraId="2EA99409"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75D6167E" wp14:editId="3129C83A">
            <wp:extent cx="5486400" cy="246634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6" cstate="print"/>
                    <a:srcRect/>
                    <a:stretch>
                      <a:fillRect/>
                    </a:stretch>
                  </pic:blipFill>
                  <pic:spPr>
                    <a:xfrm>
                      <a:off x="0" y="0"/>
                      <a:ext cx="5486400" cy="2466829"/>
                    </a:xfrm>
                    <a:prstGeom prst="rect">
                      <a:avLst/>
                    </a:prstGeom>
                    <a:noFill/>
                    <a:ln w="9525">
                      <a:noFill/>
                      <a:miter lim="800000"/>
                      <a:headEnd/>
                      <a:tailEnd/>
                    </a:ln>
                  </pic:spPr>
                </pic:pic>
              </a:graphicData>
            </a:graphic>
          </wp:inline>
        </w:drawing>
      </w:r>
    </w:p>
    <w:p w14:paraId="3AA0FC81"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2AF314A4" wp14:editId="4A6B9A90">
            <wp:extent cx="5486400" cy="139382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 cstate="print"/>
                    <a:srcRect/>
                    <a:stretch>
                      <a:fillRect/>
                    </a:stretch>
                  </pic:blipFill>
                  <pic:spPr>
                    <a:xfrm>
                      <a:off x="0" y="0"/>
                      <a:ext cx="5486400" cy="1394167"/>
                    </a:xfrm>
                    <a:prstGeom prst="rect">
                      <a:avLst/>
                    </a:prstGeom>
                    <a:noFill/>
                    <a:ln w="9525">
                      <a:noFill/>
                      <a:miter lim="800000"/>
                      <a:headEnd/>
                      <a:tailEnd/>
                    </a:ln>
                  </pic:spPr>
                </pic:pic>
              </a:graphicData>
            </a:graphic>
          </wp:inline>
        </w:drawing>
      </w:r>
    </w:p>
    <w:p w14:paraId="4D03B588"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1D156EFD" wp14:editId="5A4FB03B">
            <wp:extent cx="5486400" cy="138684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 cstate="print"/>
                    <a:srcRect/>
                    <a:stretch>
                      <a:fillRect/>
                    </a:stretch>
                  </pic:blipFill>
                  <pic:spPr>
                    <a:xfrm>
                      <a:off x="0" y="0"/>
                      <a:ext cx="5486400" cy="1387031"/>
                    </a:xfrm>
                    <a:prstGeom prst="rect">
                      <a:avLst/>
                    </a:prstGeom>
                    <a:noFill/>
                    <a:ln w="9525">
                      <a:noFill/>
                      <a:miter lim="800000"/>
                      <a:headEnd/>
                      <a:tailEnd/>
                    </a:ln>
                  </pic:spPr>
                </pic:pic>
              </a:graphicData>
            </a:graphic>
          </wp:inline>
        </w:drawing>
      </w:r>
    </w:p>
    <w:p w14:paraId="225805FD" w14:textId="77777777" w:rsidR="009A6838" w:rsidRPr="001764CE" w:rsidRDefault="008F5A41">
      <w:pPr>
        <w:widowControl/>
        <w:tabs>
          <w:tab w:val="left" w:pos="1707"/>
        </w:tabs>
        <w:jc w:val="left"/>
        <w:rPr>
          <w:rFonts w:asciiTheme="minorEastAsia" w:hAnsiTheme="minorEastAsia" w:cs="Times New Roman"/>
          <w:sz w:val="24"/>
        </w:rPr>
      </w:pPr>
      <w:r w:rsidRPr="001764CE">
        <w:rPr>
          <w:rFonts w:asciiTheme="minorEastAsia" w:hAnsiTheme="minorEastAsia" w:cs="Times New Roman" w:hint="eastAsia"/>
          <w:sz w:val="24"/>
        </w:rPr>
        <w:t>在结算页面可配置收件人的姓名电话住址等基本信息，可以查看订单的中商品的种类数目价钱等信息。此外还可以通过银行付款，货到付款和支付宝付款三种方式进行付款。</w:t>
      </w:r>
    </w:p>
    <w:p w14:paraId="25EA7DC0" w14:textId="77777777" w:rsidR="009A6838" w:rsidRDefault="008F5A41">
      <w:pPr>
        <w:widowControl/>
        <w:tabs>
          <w:tab w:val="left" w:pos="1707"/>
        </w:tabs>
        <w:jc w:val="left"/>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3E28BCD9" wp14:editId="3BE19C83">
            <wp:extent cx="5486400" cy="132016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9" cstate="print"/>
                    <a:srcRect/>
                    <a:stretch>
                      <a:fillRect/>
                    </a:stretch>
                  </pic:blipFill>
                  <pic:spPr>
                    <a:xfrm>
                      <a:off x="0" y="0"/>
                      <a:ext cx="5486400" cy="1320620"/>
                    </a:xfrm>
                    <a:prstGeom prst="rect">
                      <a:avLst/>
                    </a:prstGeom>
                    <a:noFill/>
                    <a:ln w="9525">
                      <a:noFill/>
                      <a:miter lim="800000"/>
                      <a:headEnd/>
                      <a:tailEnd/>
                    </a:ln>
                  </pic:spPr>
                </pic:pic>
              </a:graphicData>
            </a:graphic>
          </wp:inline>
        </w:drawing>
      </w:r>
    </w:p>
    <w:p w14:paraId="2FE6E320" w14:textId="77777777" w:rsidR="009A6838" w:rsidRPr="001764CE" w:rsidRDefault="008F5A41">
      <w:pPr>
        <w:widowControl/>
        <w:tabs>
          <w:tab w:val="left" w:pos="1707"/>
        </w:tabs>
        <w:jc w:val="left"/>
        <w:rPr>
          <w:rFonts w:asciiTheme="majorEastAsia" w:eastAsiaTheme="majorEastAsia" w:hAnsiTheme="majorEastAsia" w:cs="Times New Roman"/>
          <w:sz w:val="24"/>
        </w:rPr>
      </w:pPr>
      <w:r w:rsidRPr="001764CE">
        <w:rPr>
          <w:rFonts w:asciiTheme="majorEastAsia" w:eastAsiaTheme="majorEastAsia" w:hAnsiTheme="majorEastAsia" w:cs="Times New Roman" w:hint="eastAsia"/>
          <w:sz w:val="24"/>
        </w:rPr>
        <w:t>在微go页面可以发表或查看其它用户对商品的评测和推荐等文章</w:t>
      </w:r>
    </w:p>
    <w:p w14:paraId="2EA380DE" w14:textId="77777777" w:rsidR="001764CE" w:rsidRDefault="001764CE">
      <w:pPr>
        <w:widowControl/>
        <w:jc w:val="left"/>
        <w:rPr>
          <w:rFonts w:ascii="Times New Roman" w:eastAsia="等线" w:hAnsi="宋体" w:cs="Times New Roman"/>
          <w:b/>
          <w:szCs w:val="21"/>
        </w:rPr>
      </w:pPr>
    </w:p>
    <w:p w14:paraId="22B906AF" w14:textId="77777777" w:rsidR="001764CE" w:rsidRDefault="001764CE">
      <w:pPr>
        <w:widowControl/>
        <w:jc w:val="left"/>
        <w:rPr>
          <w:rFonts w:ascii="Times New Roman" w:eastAsia="等线" w:hAnsi="宋体" w:cs="Times New Roman"/>
          <w:b/>
          <w:szCs w:val="21"/>
        </w:rPr>
      </w:pPr>
    </w:p>
    <w:p w14:paraId="1AF6FB24" w14:textId="77777777" w:rsidR="001764CE" w:rsidRDefault="001764CE">
      <w:pPr>
        <w:widowControl/>
        <w:jc w:val="left"/>
        <w:rPr>
          <w:rFonts w:ascii="Times New Roman" w:eastAsia="等线" w:hAnsi="宋体" w:cs="Times New Roman"/>
          <w:b/>
          <w:szCs w:val="21"/>
        </w:rPr>
      </w:pPr>
    </w:p>
    <w:p w14:paraId="69FD330E" w14:textId="77777777" w:rsidR="001764CE" w:rsidRDefault="001764CE">
      <w:pPr>
        <w:widowControl/>
        <w:jc w:val="left"/>
        <w:rPr>
          <w:rFonts w:ascii="Times New Roman" w:eastAsia="等线" w:hAnsi="宋体" w:cs="Times New Roman"/>
          <w:b/>
          <w:szCs w:val="21"/>
        </w:rPr>
      </w:pPr>
    </w:p>
    <w:p w14:paraId="5F063C57" w14:textId="77777777" w:rsidR="001764CE" w:rsidRDefault="001764CE">
      <w:pPr>
        <w:widowControl/>
        <w:jc w:val="left"/>
        <w:rPr>
          <w:rFonts w:ascii="Times New Roman" w:eastAsia="等线" w:hAnsi="宋体" w:cs="Times New Roman"/>
          <w:b/>
          <w:szCs w:val="21"/>
        </w:rPr>
      </w:pPr>
    </w:p>
    <w:p w14:paraId="47D83E06" w14:textId="77777777" w:rsidR="001764CE" w:rsidRDefault="001764CE">
      <w:pPr>
        <w:widowControl/>
        <w:jc w:val="left"/>
        <w:rPr>
          <w:rFonts w:ascii="Times New Roman" w:eastAsia="等线" w:hAnsi="宋体" w:cs="Times New Roman"/>
          <w:b/>
          <w:szCs w:val="21"/>
        </w:rPr>
      </w:pPr>
    </w:p>
    <w:p w14:paraId="4840B4D4" w14:textId="77777777" w:rsidR="001764CE" w:rsidRDefault="001764CE">
      <w:pPr>
        <w:widowControl/>
        <w:jc w:val="left"/>
        <w:rPr>
          <w:rFonts w:ascii="Times New Roman" w:eastAsia="等线" w:hAnsi="宋体" w:cs="Times New Roman"/>
          <w:b/>
          <w:szCs w:val="21"/>
        </w:rPr>
      </w:pPr>
    </w:p>
    <w:p w14:paraId="63E1D03D" w14:textId="77777777" w:rsidR="001764CE" w:rsidRDefault="001764CE">
      <w:pPr>
        <w:widowControl/>
        <w:jc w:val="left"/>
        <w:rPr>
          <w:rFonts w:ascii="Times New Roman" w:eastAsia="等线" w:hAnsi="宋体" w:cs="Times New Roman"/>
          <w:b/>
          <w:szCs w:val="21"/>
        </w:rPr>
      </w:pPr>
    </w:p>
    <w:p w14:paraId="0D1833F2" w14:textId="77777777" w:rsidR="001764CE" w:rsidRDefault="001764CE">
      <w:pPr>
        <w:widowControl/>
        <w:jc w:val="left"/>
        <w:rPr>
          <w:rFonts w:ascii="Times New Roman" w:eastAsia="等线" w:hAnsi="宋体" w:cs="Times New Roman"/>
          <w:b/>
          <w:szCs w:val="21"/>
        </w:rPr>
      </w:pPr>
    </w:p>
    <w:p w14:paraId="735352B4" w14:textId="77777777" w:rsidR="001764CE" w:rsidRDefault="001764CE">
      <w:pPr>
        <w:widowControl/>
        <w:jc w:val="left"/>
        <w:rPr>
          <w:rFonts w:ascii="Times New Roman" w:eastAsia="等线" w:hAnsi="宋体" w:cs="Times New Roman"/>
          <w:b/>
          <w:szCs w:val="21"/>
        </w:rPr>
      </w:pPr>
    </w:p>
    <w:p w14:paraId="2515F5A8" w14:textId="77777777" w:rsidR="001764CE" w:rsidRDefault="001764CE">
      <w:pPr>
        <w:widowControl/>
        <w:jc w:val="left"/>
        <w:rPr>
          <w:rFonts w:ascii="Times New Roman" w:eastAsia="等线" w:hAnsi="宋体" w:cs="Times New Roman"/>
          <w:b/>
          <w:szCs w:val="21"/>
        </w:rPr>
      </w:pPr>
    </w:p>
    <w:p w14:paraId="3B686E8A" w14:textId="77777777" w:rsidR="001764CE" w:rsidRDefault="001764CE">
      <w:pPr>
        <w:widowControl/>
        <w:jc w:val="left"/>
        <w:rPr>
          <w:rFonts w:ascii="Times New Roman" w:eastAsia="等线" w:hAnsi="宋体" w:cs="Times New Roman"/>
          <w:b/>
          <w:szCs w:val="21"/>
        </w:rPr>
      </w:pPr>
    </w:p>
    <w:p w14:paraId="3ECA0036" w14:textId="77777777" w:rsidR="001764CE" w:rsidRDefault="001764CE">
      <w:pPr>
        <w:widowControl/>
        <w:jc w:val="left"/>
        <w:rPr>
          <w:rFonts w:ascii="Times New Roman" w:eastAsia="等线" w:hAnsi="宋体" w:cs="Times New Roman"/>
          <w:b/>
          <w:szCs w:val="21"/>
        </w:rPr>
      </w:pPr>
    </w:p>
    <w:p w14:paraId="79372869" w14:textId="77777777" w:rsidR="001764CE" w:rsidRDefault="001764CE">
      <w:pPr>
        <w:widowControl/>
        <w:jc w:val="left"/>
        <w:rPr>
          <w:rFonts w:ascii="Times New Roman" w:eastAsia="等线" w:hAnsi="宋体" w:cs="Times New Roman"/>
          <w:b/>
          <w:szCs w:val="21"/>
        </w:rPr>
      </w:pPr>
    </w:p>
    <w:p w14:paraId="72F5D6C6" w14:textId="77777777" w:rsidR="001764CE" w:rsidRDefault="001764CE">
      <w:pPr>
        <w:widowControl/>
        <w:jc w:val="left"/>
        <w:rPr>
          <w:rFonts w:ascii="Times New Roman" w:eastAsia="等线" w:hAnsi="宋体" w:cs="Times New Roman"/>
          <w:b/>
          <w:szCs w:val="21"/>
        </w:rPr>
      </w:pPr>
    </w:p>
    <w:p w14:paraId="36A83F84" w14:textId="77777777" w:rsidR="001764CE" w:rsidRDefault="001764CE">
      <w:pPr>
        <w:widowControl/>
        <w:jc w:val="left"/>
        <w:rPr>
          <w:rFonts w:ascii="Times New Roman" w:eastAsia="等线" w:hAnsi="宋体" w:cs="Times New Roman"/>
          <w:b/>
          <w:szCs w:val="21"/>
        </w:rPr>
      </w:pPr>
    </w:p>
    <w:p w14:paraId="6F85518B" w14:textId="77777777" w:rsidR="001764CE" w:rsidRDefault="001764CE">
      <w:pPr>
        <w:widowControl/>
        <w:jc w:val="left"/>
        <w:rPr>
          <w:rFonts w:ascii="Times New Roman" w:eastAsia="等线" w:hAnsi="宋体" w:cs="Times New Roman"/>
          <w:b/>
          <w:szCs w:val="21"/>
        </w:rPr>
      </w:pPr>
    </w:p>
    <w:p w14:paraId="67F2FB4E" w14:textId="77777777" w:rsidR="001764CE" w:rsidRDefault="001764CE">
      <w:pPr>
        <w:widowControl/>
        <w:jc w:val="left"/>
        <w:rPr>
          <w:rFonts w:ascii="Times New Roman" w:eastAsia="等线" w:hAnsi="宋体" w:cs="Times New Roman"/>
          <w:b/>
          <w:szCs w:val="21"/>
        </w:rPr>
      </w:pPr>
    </w:p>
    <w:p w14:paraId="62277020" w14:textId="77777777" w:rsidR="001764CE" w:rsidRDefault="001764CE">
      <w:pPr>
        <w:widowControl/>
        <w:jc w:val="left"/>
        <w:rPr>
          <w:rFonts w:ascii="Times New Roman" w:eastAsia="等线" w:hAnsi="宋体" w:cs="Times New Roman"/>
          <w:b/>
          <w:szCs w:val="21"/>
        </w:rPr>
      </w:pPr>
    </w:p>
    <w:p w14:paraId="4DFD0448" w14:textId="77777777" w:rsidR="001764CE" w:rsidRDefault="001764CE">
      <w:pPr>
        <w:widowControl/>
        <w:jc w:val="left"/>
        <w:rPr>
          <w:rFonts w:ascii="Times New Roman" w:eastAsia="等线" w:hAnsi="宋体" w:cs="Times New Roman"/>
          <w:b/>
          <w:szCs w:val="21"/>
        </w:rPr>
      </w:pPr>
    </w:p>
    <w:p w14:paraId="787AA499" w14:textId="77777777" w:rsidR="001764CE" w:rsidRDefault="001764CE">
      <w:pPr>
        <w:widowControl/>
        <w:jc w:val="left"/>
        <w:rPr>
          <w:rFonts w:ascii="Times New Roman" w:eastAsia="等线" w:hAnsi="宋体" w:cs="Times New Roman"/>
          <w:b/>
          <w:szCs w:val="21"/>
        </w:rPr>
      </w:pPr>
    </w:p>
    <w:p w14:paraId="4C20C9A1" w14:textId="77777777" w:rsidR="001764CE" w:rsidRDefault="001764CE">
      <w:pPr>
        <w:widowControl/>
        <w:jc w:val="left"/>
        <w:rPr>
          <w:rFonts w:ascii="Times New Roman" w:eastAsia="等线" w:hAnsi="宋体" w:cs="Times New Roman"/>
          <w:b/>
          <w:szCs w:val="21"/>
        </w:rPr>
      </w:pPr>
    </w:p>
    <w:p w14:paraId="47A41B31" w14:textId="1409842F" w:rsidR="009A6838" w:rsidRPr="001764CE" w:rsidRDefault="008F5A41">
      <w:pPr>
        <w:widowControl/>
        <w:jc w:val="left"/>
        <w:rPr>
          <w:rFonts w:ascii="黑体" w:eastAsia="黑体" w:hAnsi="黑体" w:cs="Times New Roman"/>
          <w:b/>
          <w:sz w:val="28"/>
          <w:szCs w:val="28"/>
        </w:rPr>
      </w:pPr>
      <w:r w:rsidRPr="001764CE">
        <w:rPr>
          <w:rFonts w:ascii="黑体" w:eastAsia="黑体" w:hAnsi="黑体" w:cs="Times New Roman" w:hint="eastAsia"/>
          <w:b/>
          <w:sz w:val="28"/>
          <w:szCs w:val="28"/>
        </w:rPr>
        <w:lastRenderedPageBreak/>
        <w:t>5.</w:t>
      </w:r>
      <w:r w:rsidRPr="001764CE">
        <w:rPr>
          <w:rFonts w:ascii="黑体" w:eastAsia="黑体" w:hAnsi="黑体" w:cs="Times New Roman"/>
          <w:b/>
          <w:sz w:val="28"/>
          <w:szCs w:val="28"/>
        </w:rPr>
        <w:t>功能实现</w:t>
      </w:r>
    </w:p>
    <w:p w14:paraId="7DB3F519"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593E1299" wp14:editId="3D5C5C96">
            <wp:extent cx="5349875" cy="6200140"/>
            <wp:effectExtent l="0" t="0" r="14605" b="254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20"/>
                    <a:stretch>
                      <a:fillRect/>
                    </a:stretch>
                  </pic:blipFill>
                  <pic:spPr>
                    <a:xfrm>
                      <a:off x="0" y="0"/>
                      <a:ext cx="5349875" cy="6200140"/>
                    </a:xfrm>
                    <a:prstGeom prst="rect">
                      <a:avLst/>
                    </a:prstGeom>
                    <a:noFill/>
                    <a:ln w="9525">
                      <a:noFill/>
                    </a:ln>
                  </pic:spPr>
                </pic:pic>
              </a:graphicData>
            </a:graphic>
          </wp:inline>
        </w:drawing>
      </w:r>
    </w:p>
    <w:p w14:paraId="7BCEB92A" w14:textId="77777777" w:rsidR="009A6838" w:rsidRDefault="008F5A41">
      <w:pPr>
        <w:widowControl/>
        <w:jc w:val="left"/>
        <w:rPr>
          <w:rFonts w:ascii="宋体" w:eastAsia="宋体" w:hAnsi="宋体" w:cs="宋体"/>
          <w:kern w:val="0"/>
          <w:sz w:val="24"/>
          <w:lang w:bidi="ar"/>
        </w:rPr>
      </w:pPr>
      <w:r>
        <w:rPr>
          <w:rFonts w:ascii="宋体" w:eastAsia="宋体" w:hAnsi="宋体" w:cs="宋体" w:hint="eastAsia"/>
          <w:kern w:val="0"/>
          <w:sz w:val="24"/>
          <w:lang w:bidi="ar"/>
        </w:rPr>
        <w:t>进入后台可实现登录，注册功能。若注册成功即可直接登录。管理员不可以注册。</w:t>
      </w:r>
    </w:p>
    <w:p w14:paraId="44A26E7A" w14:textId="77777777" w:rsidR="009A6838" w:rsidRDefault="008F5A41">
      <w:pPr>
        <w:widowControl/>
        <w:jc w:val="left"/>
        <w:rPr>
          <w:rFonts w:ascii="宋体" w:eastAsia="宋体" w:hAnsi="宋体" w:cs="宋体"/>
          <w:kern w:val="0"/>
          <w:sz w:val="24"/>
          <w:lang w:bidi="ar"/>
        </w:rPr>
      </w:pPr>
      <w:r>
        <w:rPr>
          <w:rFonts w:ascii="宋体" w:eastAsia="宋体" w:hAnsi="宋体" w:cs="宋体" w:hint="eastAsia"/>
          <w:kern w:val="0"/>
          <w:sz w:val="24"/>
          <w:lang w:bidi="ar"/>
        </w:rPr>
        <w:t>若以管理员身份登录，则进入管理员界面，查看，删除，查封用户。删除，添加商品。按1查看所有用户，2删除用户，3查封用户，用户被查封后将无法注册，按4删除商品，按5增加商品。</w:t>
      </w:r>
    </w:p>
    <w:p w14:paraId="26751FA7"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1B58BAA4" wp14:editId="35FCD861">
            <wp:extent cx="5147310" cy="7610475"/>
            <wp:effectExtent l="0" t="0" r="3810"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1"/>
                    <a:stretch>
                      <a:fillRect/>
                    </a:stretch>
                  </pic:blipFill>
                  <pic:spPr>
                    <a:xfrm>
                      <a:off x="0" y="0"/>
                      <a:ext cx="5147310" cy="7610475"/>
                    </a:xfrm>
                    <a:prstGeom prst="rect">
                      <a:avLst/>
                    </a:prstGeom>
                    <a:noFill/>
                    <a:ln w="9525">
                      <a:noFill/>
                    </a:ln>
                  </pic:spPr>
                </pic:pic>
              </a:graphicData>
            </a:graphic>
          </wp:inline>
        </w:drawing>
      </w:r>
    </w:p>
    <w:p w14:paraId="764C21A1"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4005E0EC" wp14:editId="3C9295DA">
            <wp:extent cx="5397500" cy="7479665"/>
            <wp:effectExtent l="0" t="0" r="12700" b="3175"/>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22"/>
                    <a:stretch>
                      <a:fillRect/>
                    </a:stretch>
                  </pic:blipFill>
                  <pic:spPr>
                    <a:xfrm>
                      <a:off x="0" y="0"/>
                      <a:ext cx="5397500" cy="7479665"/>
                    </a:xfrm>
                    <a:prstGeom prst="rect">
                      <a:avLst/>
                    </a:prstGeom>
                    <a:noFill/>
                    <a:ln w="9525">
                      <a:noFill/>
                    </a:ln>
                  </pic:spPr>
                </pic:pic>
              </a:graphicData>
            </a:graphic>
          </wp:inline>
        </w:drawing>
      </w:r>
    </w:p>
    <w:p w14:paraId="61B32721"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5E8B970C" wp14:editId="2C2E92CF">
            <wp:extent cx="5213985" cy="2623185"/>
            <wp:effectExtent l="0" t="0" r="13335" b="1333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23"/>
                    <a:stretch>
                      <a:fillRect/>
                    </a:stretch>
                  </pic:blipFill>
                  <pic:spPr>
                    <a:xfrm>
                      <a:off x="0" y="0"/>
                      <a:ext cx="5213985" cy="2623185"/>
                    </a:xfrm>
                    <a:prstGeom prst="rect">
                      <a:avLst/>
                    </a:prstGeom>
                    <a:noFill/>
                    <a:ln w="9525">
                      <a:noFill/>
                    </a:ln>
                  </pic:spPr>
                </pic:pic>
              </a:graphicData>
            </a:graphic>
          </wp:inline>
        </w:drawing>
      </w:r>
    </w:p>
    <w:p w14:paraId="30F110C1" w14:textId="77777777" w:rsidR="009A6838" w:rsidRDefault="008F5A41">
      <w:pPr>
        <w:widowControl/>
        <w:jc w:val="left"/>
        <w:rPr>
          <w:rFonts w:ascii="宋体" w:eastAsia="宋体" w:hAnsi="宋体" w:cs="宋体"/>
          <w:kern w:val="0"/>
          <w:sz w:val="24"/>
          <w:lang w:bidi="ar"/>
        </w:rPr>
      </w:pPr>
      <w:r>
        <w:rPr>
          <w:rFonts w:ascii="宋体" w:eastAsia="宋体" w:hAnsi="宋体" w:cs="宋体" w:hint="eastAsia"/>
          <w:kern w:val="0"/>
          <w:sz w:val="24"/>
          <w:lang w:bidi="ar"/>
        </w:rPr>
        <w:t>若以用户身份登录，输入账户密码后，可以根据选项，查看商品列表，添加商品，购买，支付商品，查看账户余额，查看vip等级和充值。按1查看余额，按2充值，按3购买商品，按4查看vip等级，按5可以看到自己所有的订单信息，按6结算。</w:t>
      </w:r>
    </w:p>
    <w:p w14:paraId="2B1C87F1"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11C2D4D0" wp14:editId="7A6AD938">
            <wp:extent cx="5438140" cy="6704965"/>
            <wp:effectExtent l="0" t="0" r="2540" b="635"/>
            <wp:docPr id="45" name="图片 45" descr="%{G%9RIW(Q$R5NF)JG`0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G%9RIW(Q$R5NF)JG`0B}B"/>
                    <pic:cNvPicPr>
                      <a:picLocks noChangeAspect="1"/>
                    </pic:cNvPicPr>
                  </pic:nvPicPr>
                  <pic:blipFill>
                    <a:blip r:embed="rId24"/>
                    <a:stretch>
                      <a:fillRect/>
                    </a:stretch>
                  </pic:blipFill>
                  <pic:spPr>
                    <a:xfrm>
                      <a:off x="0" y="0"/>
                      <a:ext cx="5438140" cy="6704965"/>
                    </a:xfrm>
                    <a:prstGeom prst="rect">
                      <a:avLst/>
                    </a:prstGeom>
                  </pic:spPr>
                </pic:pic>
              </a:graphicData>
            </a:graphic>
          </wp:inline>
        </w:drawing>
      </w:r>
    </w:p>
    <w:p w14:paraId="0097FB80"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701C393E" wp14:editId="05CD0221">
            <wp:extent cx="5426710" cy="6256655"/>
            <wp:effectExtent l="0" t="0" r="13970" b="6985"/>
            <wp:docPr id="4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descr="IMG_256"/>
                    <pic:cNvPicPr>
                      <a:picLocks noChangeAspect="1"/>
                    </pic:cNvPicPr>
                  </pic:nvPicPr>
                  <pic:blipFill>
                    <a:blip r:embed="rId25"/>
                    <a:stretch>
                      <a:fillRect/>
                    </a:stretch>
                  </pic:blipFill>
                  <pic:spPr>
                    <a:xfrm>
                      <a:off x="0" y="0"/>
                      <a:ext cx="5426710" cy="6256655"/>
                    </a:xfrm>
                    <a:prstGeom prst="rect">
                      <a:avLst/>
                    </a:prstGeom>
                    <a:noFill/>
                    <a:ln w="9525">
                      <a:noFill/>
                    </a:ln>
                  </pic:spPr>
                </pic:pic>
              </a:graphicData>
            </a:graphic>
          </wp:inline>
        </w:drawing>
      </w:r>
    </w:p>
    <w:p w14:paraId="619813E5"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24D7502E" wp14:editId="732BC448">
            <wp:extent cx="5483860" cy="6465570"/>
            <wp:effectExtent l="0" t="0" r="2540" b="11430"/>
            <wp:docPr id="48" name="图片 48" descr="_}[YGDF{}J2((%%62R1Z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_}[YGDF{}J2((%%62R1ZLA2"/>
                    <pic:cNvPicPr>
                      <a:picLocks noChangeAspect="1"/>
                    </pic:cNvPicPr>
                  </pic:nvPicPr>
                  <pic:blipFill>
                    <a:blip r:embed="rId26"/>
                    <a:stretch>
                      <a:fillRect/>
                    </a:stretch>
                  </pic:blipFill>
                  <pic:spPr>
                    <a:xfrm>
                      <a:off x="0" y="0"/>
                      <a:ext cx="5483860" cy="6465570"/>
                    </a:xfrm>
                    <a:prstGeom prst="rect">
                      <a:avLst/>
                    </a:prstGeom>
                  </pic:spPr>
                </pic:pic>
              </a:graphicData>
            </a:graphic>
          </wp:inline>
        </w:drawing>
      </w:r>
      <w:r>
        <w:rPr>
          <w:rFonts w:ascii="宋体" w:eastAsia="宋体" w:hAnsi="宋体" w:cs="宋体" w:hint="eastAsia"/>
          <w:kern w:val="0"/>
          <w:sz w:val="24"/>
          <w:lang w:bidi="ar"/>
        </w:rPr>
        <w:t>部分代码如下图所示。</w:t>
      </w:r>
    </w:p>
    <w:p w14:paraId="22403374" w14:textId="77777777" w:rsidR="009A6838" w:rsidRDefault="008F5A41">
      <w:pPr>
        <w:widowControl/>
        <w:jc w:val="left"/>
        <w:rPr>
          <w:rFonts w:ascii="宋体" w:eastAsia="宋体" w:hAnsi="宋体" w:cs="宋体"/>
          <w:kern w:val="0"/>
          <w:sz w:val="24"/>
          <w:lang w:bidi="ar"/>
        </w:rPr>
      </w:pPr>
      <w:r>
        <w:rPr>
          <w:rFonts w:ascii="宋体" w:eastAsia="宋体" w:hAnsi="宋体" w:cs="宋体"/>
          <w:noProof/>
          <w:kern w:val="0"/>
          <w:sz w:val="24"/>
          <w:lang w:bidi="ar"/>
        </w:rPr>
        <w:lastRenderedPageBreak/>
        <w:drawing>
          <wp:inline distT="0" distB="0" distL="114300" distR="114300" wp14:anchorId="7115FA9C" wp14:editId="733C27A2">
            <wp:extent cx="5400675" cy="4975860"/>
            <wp:effectExtent l="0" t="0" r="9525" b="762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6"/>
                    <a:stretch>
                      <a:fillRect/>
                    </a:stretch>
                  </pic:blipFill>
                  <pic:spPr>
                    <a:xfrm>
                      <a:off x="0" y="0"/>
                      <a:ext cx="5400675" cy="4975860"/>
                    </a:xfrm>
                    <a:prstGeom prst="rect">
                      <a:avLst/>
                    </a:prstGeom>
                    <a:noFill/>
                    <a:ln w="9525">
                      <a:noFill/>
                    </a:ln>
                  </pic:spPr>
                </pic:pic>
              </a:graphicData>
            </a:graphic>
          </wp:inline>
        </w:drawing>
      </w:r>
      <w:r>
        <w:rPr>
          <w:rFonts w:ascii="宋体" w:eastAsia="宋体" w:hAnsi="宋体" w:cs="宋体"/>
          <w:noProof/>
          <w:kern w:val="0"/>
          <w:sz w:val="24"/>
          <w:lang w:bidi="ar"/>
        </w:rPr>
        <w:lastRenderedPageBreak/>
        <w:drawing>
          <wp:inline distT="0" distB="0" distL="114300" distR="114300" wp14:anchorId="65C96085" wp14:editId="7988B317">
            <wp:extent cx="5420995" cy="5746750"/>
            <wp:effectExtent l="0" t="0" r="4445" b="13970"/>
            <wp:docPr id="5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descr="IMG_256"/>
                    <pic:cNvPicPr>
                      <a:picLocks noChangeAspect="1"/>
                    </pic:cNvPicPr>
                  </pic:nvPicPr>
                  <pic:blipFill>
                    <a:blip r:embed="rId27"/>
                    <a:stretch>
                      <a:fillRect/>
                    </a:stretch>
                  </pic:blipFill>
                  <pic:spPr>
                    <a:xfrm>
                      <a:off x="0" y="0"/>
                      <a:ext cx="5420995" cy="5746750"/>
                    </a:xfrm>
                    <a:prstGeom prst="rect">
                      <a:avLst/>
                    </a:prstGeom>
                    <a:noFill/>
                    <a:ln w="9525">
                      <a:noFill/>
                    </a:ln>
                  </pic:spPr>
                </pic:pic>
              </a:graphicData>
            </a:graphic>
          </wp:inline>
        </w:drawing>
      </w:r>
    </w:p>
    <w:p w14:paraId="1402A05E" w14:textId="77777777" w:rsidR="009A6838" w:rsidRPr="001764CE" w:rsidRDefault="008F5A41">
      <w:pPr>
        <w:rPr>
          <w:rFonts w:ascii="黑体" w:eastAsia="黑体" w:hAnsi="黑体" w:cs="Times New Roman"/>
          <w:b/>
          <w:sz w:val="28"/>
          <w:szCs w:val="28"/>
        </w:rPr>
      </w:pPr>
      <w:r w:rsidRPr="001764CE">
        <w:rPr>
          <w:rFonts w:ascii="黑体" w:eastAsia="黑体" w:hAnsi="黑体" w:cs="Times New Roman"/>
          <w:b/>
          <w:sz w:val="28"/>
          <w:szCs w:val="28"/>
        </w:rPr>
        <w:t>6.项目迭代开发（小组开发记录）</w:t>
      </w:r>
    </w:p>
    <w:p w14:paraId="43CEE49B" w14:textId="77777777" w:rsidR="009A6838" w:rsidRPr="001764CE" w:rsidRDefault="008F5A41">
      <w:pPr>
        <w:rPr>
          <w:rFonts w:ascii="宋体" w:eastAsia="宋体" w:hAnsi="宋体" w:cs="Times New Roman"/>
          <w:bCs/>
          <w:sz w:val="24"/>
        </w:rPr>
      </w:pPr>
      <w:r w:rsidRPr="001764CE">
        <w:rPr>
          <w:rFonts w:ascii="宋体" w:eastAsia="宋体" w:hAnsi="宋体" w:cs="Times New Roman" w:hint="eastAsia"/>
          <w:bCs/>
          <w:sz w:val="24"/>
        </w:rPr>
        <w:t>（1）第一次迭代：</w:t>
      </w:r>
    </w:p>
    <w:p w14:paraId="7324D975" w14:textId="77777777" w:rsidR="009A6838" w:rsidRPr="001764CE" w:rsidRDefault="008F5A41">
      <w:pPr>
        <w:ind w:left="2400" w:hangingChars="1000" w:hanging="2400"/>
        <w:rPr>
          <w:rFonts w:ascii="宋体" w:eastAsia="宋体" w:hAnsi="宋体" w:cs="Times New Roman"/>
          <w:bCs/>
          <w:sz w:val="24"/>
        </w:rPr>
      </w:pPr>
      <w:r w:rsidRPr="001764CE">
        <w:rPr>
          <w:rFonts w:ascii="宋体" w:eastAsia="宋体" w:hAnsi="宋体" w:cs="Times New Roman" w:hint="eastAsia"/>
          <w:bCs/>
          <w:sz w:val="24"/>
        </w:rPr>
        <w:t>第一次迭代计划会议：确定mvp需要实现的基本功能：注册 登录 修改密码 查看订单信息 购买商品 结算和支付。</w:t>
      </w:r>
    </w:p>
    <w:p w14:paraId="67B764D3" w14:textId="77777777" w:rsidR="009A6838" w:rsidRPr="001764CE" w:rsidRDefault="008F5A41">
      <w:pPr>
        <w:rPr>
          <w:rFonts w:ascii="宋体" w:eastAsia="宋体" w:hAnsi="宋体" w:cs="Times New Roman"/>
          <w:bCs/>
          <w:sz w:val="24"/>
        </w:rPr>
      </w:pPr>
      <w:r w:rsidRPr="001764CE">
        <w:rPr>
          <w:rFonts w:ascii="宋体" w:eastAsia="宋体" w:hAnsi="宋体" w:cs="Times New Roman" w:hint="eastAsia"/>
          <w:bCs/>
          <w:sz w:val="24"/>
        </w:rPr>
        <w:t>第一次迭代开发过程：</w:t>
      </w:r>
    </w:p>
    <w:p w14:paraId="01A3CE4B"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0C4B8553" wp14:editId="48468051">
            <wp:extent cx="5486400" cy="2625725"/>
            <wp:effectExtent l="19050" t="0" r="0" b="0"/>
            <wp:docPr id="32" name="图片 18"/>
            <wp:cNvGraphicFramePr/>
            <a:graphic xmlns:a="http://schemas.openxmlformats.org/drawingml/2006/main">
              <a:graphicData uri="http://schemas.openxmlformats.org/drawingml/2006/picture">
                <pic:pic xmlns:pic="http://schemas.openxmlformats.org/drawingml/2006/picture">
                  <pic:nvPicPr>
                    <pic:cNvPr id="32" name="图片 18"/>
                    <pic:cNvPicPr/>
                  </pic:nvPicPr>
                  <pic:blipFill>
                    <a:blip r:embed="rId28" cstate="print"/>
                    <a:srcRect t="14939" r="496" b="5163"/>
                    <a:stretch>
                      <a:fillRect/>
                    </a:stretch>
                  </pic:blipFill>
                  <pic:spPr>
                    <a:xfrm>
                      <a:off x="0" y="0"/>
                      <a:ext cx="5486400" cy="2625725"/>
                    </a:xfrm>
                    <a:prstGeom prst="rect">
                      <a:avLst/>
                    </a:prstGeom>
                    <a:ln>
                      <a:noFill/>
                    </a:ln>
                  </pic:spPr>
                </pic:pic>
              </a:graphicData>
            </a:graphic>
          </wp:inline>
        </w:drawing>
      </w:r>
    </w:p>
    <w:p w14:paraId="042DCC58"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53B581FC" wp14:editId="75488339">
            <wp:extent cx="5486400" cy="2802255"/>
            <wp:effectExtent l="19050" t="0" r="0" b="0"/>
            <wp:docPr id="33" name="图片 20"/>
            <wp:cNvGraphicFramePr/>
            <a:graphic xmlns:a="http://schemas.openxmlformats.org/drawingml/2006/main">
              <a:graphicData uri="http://schemas.openxmlformats.org/drawingml/2006/picture">
                <pic:pic xmlns:pic="http://schemas.openxmlformats.org/drawingml/2006/picture">
                  <pic:nvPicPr>
                    <pic:cNvPr id="33" name="图片 20"/>
                    <pic:cNvPicPr/>
                  </pic:nvPicPr>
                  <pic:blipFill>
                    <a:blip r:embed="rId29" cstate="print"/>
                    <a:srcRect l="-1" t="14228" r="-438" b="5163"/>
                    <a:stretch>
                      <a:fillRect/>
                    </a:stretch>
                  </pic:blipFill>
                  <pic:spPr>
                    <a:xfrm>
                      <a:off x="0" y="0"/>
                      <a:ext cx="5486400" cy="2802255"/>
                    </a:xfrm>
                    <a:prstGeom prst="rect">
                      <a:avLst/>
                    </a:prstGeom>
                    <a:ln>
                      <a:noFill/>
                    </a:ln>
                  </pic:spPr>
                </pic:pic>
              </a:graphicData>
            </a:graphic>
          </wp:inline>
        </w:drawing>
      </w:r>
    </w:p>
    <w:p w14:paraId="6C050F2E"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79DF2A5F" wp14:editId="01698AB5">
            <wp:extent cx="5486400" cy="2839085"/>
            <wp:effectExtent l="19050" t="0" r="0" b="0"/>
            <wp:docPr id="35" name="图片 21"/>
            <wp:cNvGraphicFramePr/>
            <a:graphic xmlns:a="http://schemas.openxmlformats.org/drawingml/2006/main">
              <a:graphicData uri="http://schemas.openxmlformats.org/drawingml/2006/picture">
                <pic:pic xmlns:pic="http://schemas.openxmlformats.org/drawingml/2006/picture">
                  <pic:nvPicPr>
                    <pic:cNvPr id="35" name="图片 21"/>
                    <pic:cNvPicPr/>
                  </pic:nvPicPr>
                  <pic:blipFill>
                    <a:blip r:embed="rId30" cstate="print"/>
                    <a:srcRect t="15174" r="1177" b="6346"/>
                    <a:stretch>
                      <a:fillRect/>
                    </a:stretch>
                  </pic:blipFill>
                  <pic:spPr>
                    <a:xfrm>
                      <a:off x="0" y="0"/>
                      <a:ext cx="5486400" cy="2839085"/>
                    </a:xfrm>
                    <a:prstGeom prst="rect">
                      <a:avLst/>
                    </a:prstGeom>
                    <a:ln>
                      <a:noFill/>
                    </a:ln>
                  </pic:spPr>
                </pic:pic>
              </a:graphicData>
            </a:graphic>
          </wp:inline>
        </w:drawing>
      </w:r>
    </w:p>
    <w:p w14:paraId="19243A6D"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48FAEF89" wp14:editId="5DC433EF">
            <wp:extent cx="5486400" cy="2784475"/>
            <wp:effectExtent l="19050" t="0" r="0" b="0"/>
            <wp:docPr id="36" name="图片 22"/>
            <wp:cNvGraphicFramePr/>
            <a:graphic xmlns:a="http://schemas.openxmlformats.org/drawingml/2006/main">
              <a:graphicData uri="http://schemas.openxmlformats.org/drawingml/2006/picture">
                <pic:pic xmlns:pic="http://schemas.openxmlformats.org/drawingml/2006/picture">
                  <pic:nvPicPr>
                    <pic:cNvPr id="36" name="图片 22"/>
                    <pic:cNvPicPr/>
                  </pic:nvPicPr>
                  <pic:blipFill>
                    <a:blip r:embed="rId31" cstate="print"/>
                    <a:srcRect t="14701" r="-10" b="6819"/>
                    <a:stretch>
                      <a:fillRect/>
                    </a:stretch>
                  </pic:blipFill>
                  <pic:spPr>
                    <a:xfrm>
                      <a:off x="0" y="0"/>
                      <a:ext cx="5486400" cy="2784475"/>
                    </a:xfrm>
                    <a:prstGeom prst="rect">
                      <a:avLst/>
                    </a:prstGeom>
                    <a:ln>
                      <a:noFill/>
                    </a:ln>
                  </pic:spPr>
                </pic:pic>
              </a:graphicData>
            </a:graphic>
          </wp:inline>
        </w:drawing>
      </w:r>
    </w:p>
    <w:p w14:paraId="1DE2329A"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4B0942F9" wp14:editId="3D5B1A8E">
            <wp:extent cx="5486400" cy="2868930"/>
            <wp:effectExtent l="19050" t="0" r="0" b="0"/>
            <wp:docPr id="37" name="图片 23"/>
            <wp:cNvGraphicFramePr/>
            <a:graphic xmlns:a="http://schemas.openxmlformats.org/drawingml/2006/main">
              <a:graphicData uri="http://schemas.openxmlformats.org/drawingml/2006/picture">
                <pic:pic xmlns:pic="http://schemas.openxmlformats.org/drawingml/2006/picture">
                  <pic:nvPicPr>
                    <pic:cNvPr id="37" name="图片 23"/>
                    <pic:cNvPicPr/>
                  </pic:nvPicPr>
                  <pic:blipFill>
                    <a:blip r:embed="rId32" cstate="print"/>
                    <a:srcRect t="14699" r="-10" b="5393"/>
                    <a:stretch>
                      <a:fillRect/>
                    </a:stretch>
                  </pic:blipFill>
                  <pic:spPr>
                    <a:xfrm>
                      <a:off x="0" y="0"/>
                      <a:ext cx="5486400" cy="2868930"/>
                    </a:xfrm>
                    <a:prstGeom prst="rect">
                      <a:avLst/>
                    </a:prstGeom>
                    <a:ln>
                      <a:noFill/>
                    </a:ln>
                  </pic:spPr>
                </pic:pic>
              </a:graphicData>
            </a:graphic>
          </wp:inline>
        </w:drawing>
      </w:r>
    </w:p>
    <w:p w14:paraId="09BC10F8" w14:textId="77777777" w:rsidR="009A6838" w:rsidRPr="001764CE" w:rsidRDefault="008F5A41">
      <w:pPr>
        <w:rPr>
          <w:rFonts w:asciiTheme="majorEastAsia" w:eastAsiaTheme="majorEastAsia" w:hAnsiTheme="majorEastAsia" w:cs="Times New Roman"/>
          <w:bCs/>
          <w:sz w:val="24"/>
        </w:rPr>
      </w:pPr>
      <w:r w:rsidRPr="001764CE">
        <w:rPr>
          <w:rFonts w:asciiTheme="majorEastAsia" w:eastAsiaTheme="majorEastAsia" w:hAnsiTheme="majorEastAsia" w:cs="Times New Roman" w:hint="eastAsia"/>
          <w:bCs/>
          <w:sz w:val="24"/>
        </w:rPr>
        <w:t>第一次迭代评审会议记录：</w:t>
      </w:r>
    </w:p>
    <w:p w14:paraId="0EE3B777"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6B169A17" wp14:editId="5D2262C2">
            <wp:extent cx="4485005" cy="1413510"/>
            <wp:effectExtent l="19050" t="0" r="0"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3" cstate="print"/>
                    <a:stretch>
                      <a:fillRect/>
                    </a:stretch>
                  </pic:blipFill>
                  <pic:spPr>
                    <a:xfrm>
                      <a:off x="0" y="0"/>
                      <a:ext cx="4488602" cy="1415001"/>
                    </a:xfrm>
                    <a:prstGeom prst="rect">
                      <a:avLst/>
                    </a:prstGeom>
                  </pic:spPr>
                </pic:pic>
              </a:graphicData>
            </a:graphic>
          </wp:inline>
        </w:drawing>
      </w:r>
    </w:p>
    <w:p w14:paraId="5101FAA4" w14:textId="77777777" w:rsidR="009A6838" w:rsidRPr="001764CE" w:rsidRDefault="008F5A41">
      <w:pPr>
        <w:rPr>
          <w:rFonts w:asciiTheme="majorEastAsia" w:eastAsiaTheme="majorEastAsia" w:hAnsiTheme="majorEastAsia" w:cs="Times New Roman"/>
          <w:bCs/>
          <w:sz w:val="24"/>
        </w:rPr>
      </w:pPr>
      <w:r>
        <w:rPr>
          <w:rFonts w:ascii="Times New Roman" w:eastAsia="等线" w:hAnsi="宋体" w:cs="Times New Roman"/>
          <w:b/>
          <w:szCs w:val="21"/>
        </w:rPr>
        <w:t>（</w:t>
      </w:r>
      <w:r w:rsidRPr="001764CE">
        <w:rPr>
          <w:rFonts w:asciiTheme="majorEastAsia" w:eastAsiaTheme="majorEastAsia" w:hAnsiTheme="majorEastAsia" w:cs="Times New Roman" w:hint="eastAsia"/>
          <w:bCs/>
          <w:sz w:val="24"/>
        </w:rPr>
        <w:t>2</w:t>
      </w:r>
      <w:r w:rsidRPr="001764CE">
        <w:rPr>
          <w:rFonts w:asciiTheme="majorEastAsia" w:eastAsiaTheme="majorEastAsia" w:hAnsiTheme="majorEastAsia" w:cs="Times New Roman"/>
          <w:bCs/>
          <w:sz w:val="24"/>
        </w:rPr>
        <w:t>）</w:t>
      </w:r>
      <w:r w:rsidRPr="001764CE">
        <w:rPr>
          <w:rFonts w:asciiTheme="majorEastAsia" w:eastAsiaTheme="majorEastAsia" w:hAnsiTheme="majorEastAsia" w:cs="Times New Roman" w:hint="eastAsia"/>
          <w:bCs/>
          <w:sz w:val="24"/>
        </w:rPr>
        <w:t>第二次迭代：</w:t>
      </w:r>
    </w:p>
    <w:p w14:paraId="53F93813" w14:textId="77777777" w:rsidR="009A6838" w:rsidRPr="001764CE" w:rsidRDefault="008F5A41">
      <w:pPr>
        <w:rPr>
          <w:rFonts w:asciiTheme="majorEastAsia" w:eastAsiaTheme="majorEastAsia" w:hAnsiTheme="majorEastAsia" w:cs="Times New Roman"/>
          <w:bCs/>
          <w:sz w:val="24"/>
        </w:rPr>
      </w:pPr>
      <w:r w:rsidRPr="001764CE">
        <w:rPr>
          <w:rFonts w:asciiTheme="majorEastAsia" w:eastAsiaTheme="majorEastAsia" w:hAnsiTheme="majorEastAsia" w:cs="Times New Roman" w:hint="eastAsia"/>
          <w:bCs/>
          <w:sz w:val="24"/>
        </w:rPr>
        <w:t>第二次迭代计划会议：确定第二次迭代待办列表。在第二次迭代中增加了管理员选项，以便删除，增加商品。删除用户，查看用户列表和查封用户。</w:t>
      </w:r>
    </w:p>
    <w:p w14:paraId="1AE90A38" w14:textId="77777777" w:rsidR="009A6838" w:rsidRPr="001764CE" w:rsidRDefault="008F5A41">
      <w:pPr>
        <w:rPr>
          <w:rFonts w:asciiTheme="majorEastAsia" w:eastAsiaTheme="majorEastAsia" w:hAnsiTheme="majorEastAsia" w:cs="Times New Roman"/>
          <w:bCs/>
          <w:sz w:val="24"/>
        </w:rPr>
      </w:pPr>
      <w:r w:rsidRPr="001764CE">
        <w:rPr>
          <w:rFonts w:asciiTheme="majorEastAsia" w:eastAsiaTheme="majorEastAsia" w:hAnsiTheme="majorEastAsia" w:cs="Times New Roman" w:hint="eastAsia"/>
          <w:bCs/>
          <w:sz w:val="24"/>
        </w:rPr>
        <w:t>第二次迭代开发过程：</w:t>
      </w:r>
    </w:p>
    <w:p w14:paraId="7939CD99"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0B3396CE" wp14:editId="552D06A5">
            <wp:extent cx="5486400" cy="2397760"/>
            <wp:effectExtent l="19050" t="0" r="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noChangeArrowheads="1"/>
                    </pic:cNvPicPr>
                  </pic:nvPicPr>
                  <pic:blipFill>
                    <a:blip r:embed="rId34" cstate="print"/>
                    <a:srcRect/>
                    <a:stretch>
                      <a:fillRect/>
                    </a:stretch>
                  </pic:blipFill>
                  <pic:spPr>
                    <a:xfrm>
                      <a:off x="0" y="0"/>
                      <a:ext cx="5486400" cy="2398134"/>
                    </a:xfrm>
                    <a:prstGeom prst="rect">
                      <a:avLst/>
                    </a:prstGeom>
                    <a:noFill/>
                    <a:ln w="9525">
                      <a:noFill/>
                      <a:miter lim="800000"/>
                      <a:headEnd/>
                      <a:tailEnd/>
                    </a:ln>
                  </pic:spPr>
                </pic:pic>
              </a:graphicData>
            </a:graphic>
          </wp:inline>
        </w:drawing>
      </w:r>
    </w:p>
    <w:p w14:paraId="39915CD2"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3B64CF6B" wp14:editId="25760FCB">
            <wp:extent cx="5486400" cy="246126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5" cstate="print"/>
                    <a:srcRect/>
                    <a:stretch>
                      <a:fillRect/>
                    </a:stretch>
                  </pic:blipFill>
                  <pic:spPr>
                    <a:xfrm>
                      <a:off x="0" y="0"/>
                      <a:ext cx="5486400" cy="2461637"/>
                    </a:xfrm>
                    <a:prstGeom prst="rect">
                      <a:avLst/>
                    </a:prstGeom>
                    <a:noFill/>
                    <a:ln w="9525">
                      <a:noFill/>
                      <a:miter lim="800000"/>
                      <a:headEnd/>
                      <a:tailEnd/>
                    </a:ln>
                  </pic:spPr>
                </pic:pic>
              </a:graphicData>
            </a:graphic>
          </wp:inline>
        </w:drawing>
      </w:r>
    </w:p>
    <w:p w14:paraId="18A2B00B"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drawing>
          <wp:inline distT="0" distB="0" distL="0" distR="0" wp14:anchorId="3D48A302" wp14:editId="26A24969">
            <wp:extent cx="5486400" cy="243649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6" cstate="print"/>
                    <a:srcRect/>
                    <a:stretch>
                      <a:fillRect/>
                    </a:stretch>
                  </pic:blipFill>
                  <pic:spPr>
                    <a:xfrm>
                      <a:off x="0" y="0"/>
                      <a:ext cx="5486400" cy="2436558"/>
                    </a:xfrm>
                    <a:prstGeom prst="rect">
                      <a:avLst/>
                    </a:prstGeom>
                    <a:noFill/>
                    <a:ln w="9525">
                      <a:noFill/>
                      <a:miter lim="800000"/>
                      <a:headEnd/>
                      <a:tailEnd/>
                    </a:ln>
                  </pic:spPr>
                </pic:pic>
              </a:graphicData>
            </a:graphic>
          </wp:inline>
        </w:drawing>
      </w:r>
    </w:p>
    <w:p w14:paraId="344861F9" w14:textId="77777777" w:rsidR="009A6838" w:rsidRDefault="008F5A41">
      <w:pPr>
        <w:rPr>
          <w:rFonts w:ascii="Times New Roman" w:eastAsia="等线" w:hAnsi="宋体" w:cs="Times New Roman"/>
          <w:b/>
          <w:szCs w:val="21"/>
        </w:rPr>
      </w:pPr>
      <w:r>
        <w:rPr>
          <w:rFonts w:ascii="Times New Roman" w:eastAsia="等线" w:hAnsi="宋体" w:cs="Times New Roman"/>
          <w:b/>
          <w:noProof/>
          <w:szCs w:val="21"/>
        </w:rPr>
        <w:lastRenderedPageBreak/>
        <w:drawing>
          <wp:inline distT="0" distB="0" distL="0" distR="0" wp14:anchorId="3AE71823" wp14:editId="4E95CC22">
            <wp:extent cx="5486400" cy="246189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7" cstate="print"/>
                    <a:srcRect/>
                    <a:stretch>
                      <a:fillRect/>
                    </a:stretch>
                  </pic:blipFill>
                  <pic:spPr>
                    <a:xfrm>
                      <a:off x="0" y="0"/>
                      <a:ext cx="5486400" cy="2462447"/>
                    </a:xfrm>
                    <a:prstGeom prst="rect">
                      <a:avLst/>
                    </a:prstGeom>
                    <a:noFill/>
                    <a:ln w="9525">
                      <a:noFill/>
                      <a:miter lim="800000"/>
                      <a:headEnd/>
                      <a:tailEnd/>
                    </a:ln>
                  </pic:spPr>
                </pic:pic>
              </a:graphicData>
            </a:graphic>
          </wp:inline>
        </w:drawing>
      </w:r>
    </w:p>
    <w:p w14:paraId="57E36E57" w14:textId="77777777" w:rsidR="009A6838" w:rsidRPr="001764CE" w:rsidRDefault="008F5A41">
      <w:pPr>
        <w:rPr>
          <w:rFonts w:ascii="黑体" w:eastAsia="黑体" w:hAnsi="黑体"/>
          <w:b/>
          <w:sz w:val="28"/>
          <w:szCs w:val="36"/>
        </w:rPr>
      </w:pPr>
      <w:r w:rsidRPr="001764CE">
        <w:rPr>
          <w:rFonts w:ascii="黑体" w:eastAsia="黑体" w:hAnsi="黑体"/>
          <w:b/>
          <w:sz w:val="28"/>
          <w:szCs w:val="36"/>
        </w:rPr>
        <w:t>7</w:t>
      </w:r>
      <w:r w:rsidRPr="001764CE">
        <w:rPr>
          <w:rFonts w:ascii="黑体" w:eastAsia="黑体" w:hAnsi="黑体" w:hint="eastAsia"/>
          <w:b/>
          <w:sz w:val="28"/>
          <w:szCs w:val="36"/>
        </w:rPr>
        <w:t>、项目测试</w:t>
      </w:r>
    </w:p>
    <w:p w14:paraId="4B0CD420" w14:textId="77777777" w:rsidR="009A6838" w:rsidRPr="001764CE" w:rsidRDefault="008F5A41">
      <w:pPr>
        <w:rPr>
          <w:rFonts w:asciiTheme="minorEastAsia" w:hAnsiTheme="minorEastAsia"/>
          <w:sz w:val="24"/>
          <w:szCs w:val="32"/>
        </w:rPr>
      </w:pPr>
      <w:r>
        <w:tab/>
      </w:r>
      <w:r w:rsidRPr="001764CE">
        <w:rPr>
          <w:rFonts w:asciiTheme="minorEastAsia" w:hAnsiTheme="minorEastAsia" w:hint="eastAsia"/>
          <w:sz w:val="24"/>
          <w:szCs w:val="32"/>
        </w:rPr>
        <w:t>我们完成了两次迭代，因此进行了两次迭代测试，每次均基于需求，按照如下图步骤严格进行。</w:t>
      </w:r>
    </w:p>
    <w:p w14:paraId="4632A545" w14:textId="77777777" w:rsidR="009A6838" w:rsidRPr="001764CE" w:rsidRDefault="008F5A41">
      <w:pPr>
        <w:rPr>
          <w:rFonts w:asciiTheme="minorEastAsia" w:hAnsiTheme="minorEastAsia"/>
          <w:sz w:val="24"/>
          <w:szCs w:val="32"/>
        </w:rPr>
      </w:pPr>
      <w:r w:rsidRPr="001764CE">
        <w:rPr>
          <w:rFonts w:asciiTheme="minorEastAsia" w:hAnsiTheme="minorEastAsia" w:hint="eastAsia"/>
          <w:noProof/>
          <w:sz w:val="24"/>
          <w:szCs w:val="32"/>
        </w:rPr>
        <w:drawing>
          <wp:inline distT="0" distB="0" distL="0" distR="0" wp14:anchorId="63C510E3" wp14:editId="1A25BAD2">
            <wp:extent cx="5274310" cy="895350"/>
            <wp:effectExtent l="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895350"/>
                    </a:xfrm>
                    <a:prstGeom prst="rect">
                      <a:avLst/>
                    </a:prstGeom>
                  </pic:spPr>
                </pic:pic>
              </a:graphicData>
            </a:graphic>
          </wp:inline>
        </w:drawing>
      </w:r>
    </w:p>
    <w:p w14:paraId="1FFB1326"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（1）一次迭代测试</w:t>
      </w:r>
    </w:p>
    <w:p w14:paraId="7E1A4C6D"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①测试规划</w:t>
      </w:r>
    </w:p>
    <w:p w14:paraId="51F2F792"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测试范围：</w:t>
      </w:r>
      <w:r w:rsidRPr="001764CE">
        <w:rPr>
          <w:rFonts w:asciiTheme="minorEastAsia" w:hAnsiTheme="minorEastAsia"/>
          <w:sz w:val="24"/>
          <w:szCs w:val="32"/>
        </w:rPr>
        <w:t>MVP功能，包括注册、登陆、购买物品、充值、结算、管理物品、修改密码、支付</w:t>
      </w:r>
    </w:p>
    <w:p w14:paraId="71106D2F"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测试时间：</w:t>
      </w:r>
      <w:r w:rsidRPr="001764CE">
        <w:rPr>
          <w:rFonts w:asciiTheme="minorEastAsia" w:hAnsiTheme="minorEastAsia"/>
          <w:sz w:val="24"/>
          <w:szCs w:val="32"/>
        </w:rPr>
        <w:t>2020-7-14</w:t>
      </w:r>
    </w:p>
    <w:p w14:paraId="1E39996A"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测试人员：顾鑫桐、张轶群</w:t>
      </w:r>
    </w:p>
    <w:p w14:paraId="22BF3C5E"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优先级（由高到低）：注册、登陆、购买物品、支付、结算、修改密码、充值、管理物品</w:t>
      </w:r>
    </w:p>
    <w:p w14:paraId="1D7BB938"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测试类型：功能</w:t>
      </w:r>
    </w:p>
    <w:p w14:paraId="2E7D4F5E"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测试方法：手动</w:t>
      </w:r>
    </w:p>
    <w:p w14:paraId="185AA191"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②测试设计</w:t>
      </w:r>
    </w:p>
    <w:p w14:paraId="67F4F809" w14:textId="77777777" w:rsidR="009A6838" w:rsidRPr="001764CE" w:rsidRDefault="008F5A41">
      <w:pPr>
        <w:rPr>
          <w:rFonts w:asciiTheme="minorEastAsia" w:hAnsiTheme="minorEastAsia"/>
          <w:sz w:val="24"/>
          <w:szCs w:val="32"/>
        </w:rPr>
      </w:pPr>
      <w:r w:rsidRPr="001764CE">
        <w:rPr>
          <w:rFonts w:asciiTheme="minorEastAsia" w:hAnsiTheme="minorEastAsia"/>
          <w:sz w:val="24"/>
          <w:szCs w:val="32"/>
        </w:rPr>
        <w:tab/>
      </w:r>
      <w:r w:rsidRPr="001764CE">
        <w:rPr>
          <w:rFonts w:asciiTheme="minorEastAsia" w:hAnsiTheme="minorEastAsia" w:hint="eastAsia"/>
          <w:sz w:val="24"/>
          <w:szCs w:val="32"/>
        </w:rPr>
        <w:t>测试设计方面，我们基于需求，参照第一次迭代代办列表中的用户故事设计了测试用例，基本实现了对已开发功能的全覆盖。设计方法方面，我们基于</w:t>
      </w:r>
      <w:r w:rsidRPr="001764CE">
        <w:rPr>
          <w:rFonts w:asciiTheme="minorEastAsia" w:hAnsiTheme="minorEastAsia"/>
          <w:sz w:val="24"/>
          <w:szCs w:val="32"/>
        </w:rPr>
        <w:t>MECE原则划分了等价类，选出一些代表值进行测试，从图中可以看到，用例兼顾有效输入及无效输入，同时加入一些边界值测试，尽力把测试做到了无冗余，无遗漏。</w:t>
      </w:r>
    </w:p>
    <w:p w14:paraId="3BDC7299" w14:textId="77777777" w:rsidR="009A6838" w:rsidRPr="001764CE" w:rsidRDefault="008F5A41">
      <w:pPr>
        <w:rPr>
          <w:rFonts w:asciiTheme="minorEastAsia" w:hAnsiTheme="minorEastAsia"/>
          <w:sz w:val="24"/>
          <w:szCs w:val="32"/>
        </w:rPr>
      </w:pPr>
      <w:r w:rsidRPr="001764CE">
        <w:rPr>
          <w:rFonts w:asciiTheme="minorEastAsia" w:hAnsiTheme="minorEastAsia"/>
          <w:sz w:val="24"/>
          <w:szCs w:val="32"/>
        </w:rPr>
        <w:tab/>
      </w:r>
      <w:r w:rsidRPr="001764CE">
        <w:rPr>
          <w:rFonts w:asciiTheme="minorEastAsia" w:hAnsiTheme="minorEastAsia" w:hint="eastAsia"/>
          <w:sz w:val="24"/>
          <w:szCs w:val="32"/>
        </w:rPr>
        <w:t>这是我们的测试用例设计脑图</w:t>
      </w:r>
    </w:p>
    <w:p w14:paraId="13251EB1"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347CC269" wp14:editId="313B11DC">
            <wp:extent cx="4274820" cy="454088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t="-263" r="48181"/>
                    <a:stretch>
                      <a:fillRect/>
                    </a:stretch>
                  </pic:blipFill>
                  <pic:spPr>
                    <a:xfrm>
                      <a:off x="0" y="0"/>
                      <a:ext cx="4316139" cy="4585396"/>
                    </a:xfrm>
                    <a:prstGeom prst="rect">
                      <a:avLst/>
                    </a:prstGeom>
                    <a:noFill/>
                    <a:ln>
                      <a:noFill/>
                    </a:ln>
                  </pic:spPr>
                </pic:pic>
              </a:graphicData>
            </a:graphic>
          </wp:inline>
        </w:drawing>
      </w:r>
    </w:p>
    <w:p w14:paraId="12172E3E"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4228E4FC" wp14:editId="35E57D00">
            <wp:extent cx="4290060" cy="4214495"/>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noChangeArrowheads="1"/>
                    </pic:cNvPicPr>
                  </pic:nvPicPr>
                  <pic:blipFill>
                    <a:blip r:embed="rId40" cstate="print">
                      <a:extLst>
                        <a:ext uri="{28A0092B-C50C-407E-A947-70E740481C1C}">
                          <a14:useLocalDpi xmlns:a14="http://schemas.microsoft.com/office/drawing/2010/main" val="0"/>
                        </a:ext>
                      </a:extLst>
                    </a:blip>
                    <a:srcRect l="44113"/>
                    <a:stretch>
                      <a:fillRect/>
                    </a:stretch>
                  </pic:blipFill>
                  <pic:spPr>
                    <a:xfrm>
                      <a:off x="0" y="0"/>
                      <a:ext cx="4320786" cy="4244993"/>
                    </a:xfrm>
                    <a:prstGeom prst="rect">
                      <a:avLst/>
                    </a:prstGeom>
                    <a:noFill/>
                    <a:ln>
                      <a:noFill/>
                    </a:ln>
                  </pic:spPr>
                </pic:pic>
              </a:graphicData>
            </a:graphic>
          </wp:inline>
        </w:drawing>
      </w:r>
    </w:p>
    <w:p w14:paraId="1E55AE02"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③测试执行</w:t>
      </w:r>
    </w:p>
    <w:p w14:paraId="58014004" w14:textId="77777777" w:rsidR="009A6838" w:rsidRPr="001764CE" w:rsidRDefault="008F5A41">
      <w:pPr>
        <w:ind w:firstLine="420"/>
        <w:rPr>
          <w:rFonts w:asciiTheme="minorEastAsia" w:hAnsiTheme="minorEastAsia"/>
          <w:sz w:val="24"/>
          <w:szCs w:val="32"/>
        </w:rPr>
      </w:pPr>
      <w:r w:rsidRPr="001764CE">
        <w:rPr>
          <w:rFonts w:asciiTheme="minorEastAsia" w:hAnsiTheme="minorEastAsia" w:hint="eastAsia"/>
          <w:sz w:val="24"/>
          <w:szCs w:val="32"/>
        </w:rPr>
        <w:t>一次迭代成品完成后，我们依照测试规划，运用设计的测试用例对成果进行了测试，以下是我们的测试结果。</w:t>
      </w:r>
    </w:p>
    <w:p w14:paraId="4301C99F"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3FF94097" wp14:editId="582FC7A8">
            <wp:extent cx="5716270" cy="331470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l="6715" t="229"/>
                    <a:stretch>
                      <a:fillRect/>
                    </a:stretch>
                  </pic:blipFill>
                  <pic:spPr>
                    <a:xfrm>
                      <a:off x="0" y="0"/>
                      <a:ext cx="5733499" cy="3324562"/>
                    </a:xfrm>
                    <a:prstGeom prst="rect">
                      <a:avLst/>
                    </a:prstGeom>
                    <a:noFill/>
                    <a:ln>
                      <a:noFill/>
                    </a:ln>
                  </pic:spPr>
                </pic:pic>
              </a:graphicData>
            </a:graphic>
          </wp:inline>
        </w:drawing>
      </w:r>
    </w:p>
    <w:p w14:paraId="36A0AF61"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3C0B59F7" wp14:editId="1A871BB8">
            <wp:extent cx="5700395" cy="3254375"/>
            <wp:effectExtent l="0" t="0" r="0" b="317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noChangeArrowheads="1"/>
                    </pic:cNvPicPr>
                  </pic:nvPicPr>
                  <pic:blipFill>
                    <a:blip r:embed="rId42" cstate="print">
                      <a:extLst>
                        <a:ext uri="{28A0092B-C50C-407E-A947-70E740481C1C}">
                          <a14:useLocalDpi xmlns:a14="http://schemas.microsoft.com/office/drawing/2010/main" val="0"/>
                        </a:ext>
                      </a:extLst>
                    </a:blip>
                    <a:srcRect l="267" t="2511"/>
                    <a:stretch>
                      <a:fillRect/>
                    </a:stretch>
                  </pic:blipFill>
                  <pic:spPr>
                    <a:xfrm>
                      <a:off x="0" y="0"/>
                      <a:ext cx="5721132" cy="3266043"/>
                    </a:xfrm>
                    <a:prstGeom prst="rect">
                      <a:avLst/>
                    </a:prstGeom>
                    <a:noFill/>
                    <a:ln>
                      <a:noFill/>
                    </a:ln>
                  </pic:spPr>
                </pic:pic>
              </a:graphicData>
            </a:graphic>
          </wp:inline>
        </w:drawing>
      </w:r>
    </w:p>
    <w:p w14:paraId="4D74F52D"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④测试报告</w:t>
      </w:r>
    </w:p>
    <w:p w14:paraId="1AEEB07E" w14:textId="77777777" w:rsidR="009A6838" w:rsidRPr="001764CE" w:rsidRDefault="008F5A41">
      <w:pPr>
        <w:rPr>
          <w:rFonts w:asciiTheme="minorEastAsia" w:hAnsiTheme="minorEastAsia"/>
          <w:sz w:val="24"/>
          <w:szCs w:val="32"/>
        </w:rPr>
      </w:pPr>
      <w:r w:rsidRPr="001764CE">
        <w:rPr>
          <w:rFonts w:asciiTheme="minorEastAsia" w:hAnsiTheme="minorEastAsia"/>
          <w:sz w:val="24"/>
          <w:szCs w:val="32"/>
        </w:rPr>
        <w:tab/>
      </w:r>
      <w:r w:rsidRPr="001764CE">
        <w:rPr>
          <w:rFonts w:asciiTheme="minorEastAsia" w:hAnsiTheme="minorEastAsia" w:hint="eastAsia"/>
          <w:sz w:val="24"/>
          <w:szCs w:val="32"/>
        </w:rPr>
        <w:t>以下是我们一次迭代的测试报告，经过一次迭代测试，我们检出了两个未通过用例，并形成缺陷关联到了相应的未通过用例上，分配给开发人员进行修改。后续开发人员对缺陷部分进行修改后，我们进行了回归测试，用例顺利通过，解决了存在的缺陷。</w:t>
      </w:r>
    </w:p>
    <w:p w14:paraId="51F58FE3"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4C3F2428" wp14:editId="2D5AE2DB">
            <wp:extent cx="5265420" cy="1628775"/>
            <wp:effectExtent l="0" t="0" r="0" b="952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26952" cy="1647849"/>
                    </a:xfrm>
                    <a:prstGeom prst="rect">
                      <a:avLst/>
                    </a:prstGeom>
                    <a:noFill/>
                  </pic:spPr>
                </pic:pic>
              </a:graphicData>
            </a:graphic>
          </wp:inline>
        </w:drawing>
      </w:r>
    </w:p>
    <w:p w14:paraId="549DE78E"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12BDBA9C" wp14:editId="13ACBE5A">
            <wp:extent cx="5264150" cy="194310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309226" cy="1959647"/>
                    </a:xfrm>
                    <a:prstGeom prst="rect">
                      <a:avLst/>
                    </a:prstGeom>
                    <a:noFill/>
                  </pic:spPr>
                </pic:pic>
              </a:graphicData>
            </a:graphic>
          </wp:inline>
        </w:drawing>
      </w:r>
    </w:p>
    <w:p w14:paraId="48C92899"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（2）二次迭代测试</w:t>
      </w:r>
    </w:p>
    <w:p w14:paraId="682752A4"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①测试规划</w:t>
      </w:r>
    </w:p>
    <w:p w14:paraId="479A4E58"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第二次迭代测试规划</w:t>
      </w:r>
    </w:p>
    <w:p w14:paraId="05BC6DF9"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范围（优先级由高到低）：搜索物品、物品分类、评论、购物车、我的足迹、收货提醒、在线客服、通知系统、物流跟踪、消息系统、配送时间、产品介绍、相关商品、本周销量、跑腿服务、到店自取、租用服务、积分系统、卡券、跳转页面、满减、拼团</w:t>
      </w:r>
    </w:p>
    <w:p w14:paraId="28D3A16E"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测试人员：张轶群、顾鑫桐</w:t>
      </w:r>
    </w:p>
    <w:p w14:paraId="59E4C6BC"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测试时间：</w:t>
      </w:r>
      <w:r w:rsidRPr="001764CE">
        <w:rPr>
          <w:rFonts w:asciiTheme="minorEastAsia" w:hAnsiTheme="minorEastAsia"/>
          <w:sz w:val="24"/>
          <w:szCs w:val="32"/>
        </w:rPr>
        <w:t>2020-7-15</w:t>
      </w:r>
    </w:p>
    <w:p w14:paraId="38A908F7"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测试类型：功能</w:t>
      </w:r>
    </w:p>
    <w:p w14:paraId="47C9D06F"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测试方法：手动</w:t>
      </w:r>
    </w:p>
    <w:p w14:paraId="244E10F6"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②测试设计</w:t>
      </w:r>
    </w:p>
    <w:p w14:paraId="61ED70A7" w14:textId="77777777" w:rsidR="009A6838" w:rsidRPr="001764CE" w:rsidRDefault="008F5A41">
      <w:pPr>
        <w:rPr>
          <w:rFonts w:asciiTheme="minorEastAsia" w:hAnsiTheme="minorEastAsia"/>
          <w:sz w:val="24"/>
          <w:szCs w:val="32"/>
        </w:rPr>
      </w:pPr>
      <w:r w:rsidRPr="001764CE">
        <w:rPr>
          <w:rFonts w:asciiTheme="minorEastAsia" w:hAnsiTheme="minorEastAsia"/>
          <w:sz w:val="24"/>
          <w:szCs w:val="32"/>
        </w:rPr>
        <w:tab/>
        <w:t>测试设计方面，我们基于需求，参照第</w:t>
      </w:r>
      <w:r w:rsidRPr="001764CE">
        <w:rPr>
          <w:rFonts w:asciiTheme="minorEastAsia" w:hAnsiTheme="minorEastAsia" w:hint="eastAsia"/>
          <w:sz w:val="24"/>
          <w:szCs w:val="32"/>
        </w:rPr>
        <w:t>二</w:t>
      </w:r>
      <w:r w:rsidRPr="001764CE">
        <w:rPr>
          <w:rFonts w:asciiTheme="minorEastAsia" w:hAnsiTheme="minorEastAsia"/>
          <w:sz w:val="24"/>
          <w:szCs w:val="32"/>
        </w:rPr>
        <w:t>次迭代代办列表中的用户故事设计了测试用例，基本实现了对已开发功能的全覆盖。设计方法方面，我们基于MECE原则划分了等价类，选出一些代表值进行测试，从图中可以看到，用例兼顾有效输入及无效输入，同时加入一些边界值测试，尽力把测试做到了无冗余，无遗漏。</w:t>
      </w:r>
    </w:p>
    <w:p w14:paraId="6D0794DA"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650F47B4" wp14:editId="163EA966">
            <wp:extent cx="5473700" cy="195072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12210" cy="1964346"/>
                    </a:xfrm>
                    <a:prstGeom prst="rect">
                      <a:avLst/>
                    </a:prstGeom>
                    <a:noFill/>
                  </pic:spPr>
                </pic:pic>
              </a:graphicData>
            </a:graphic>
          </wp:inline>
        </w:drawing>
      </w:r>
    </w:p>
    <w:p w14:paraId="56E65565"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7CF55BD5" wp14:editId="6BD0F9E8">
            <wp:extent cx="5290820" cy="2134870"/>
            <wp:effectExtent l="0" t="0" r="5080"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91069" cy="2134870"/>
                    </a:xfrm>
                    <a:prstGeom prst="rect">
                      <a:avLst/>
                    </a:prstGeom>
                    <a:noFill/>
                  </pic:spPr>
                </pic:pic>
              </a:graphicData>
            </a:graphic>
          </wp:inline>
        </w:drawing>
      </w:r>
    </w:p>
    <w:p w14:paraId="5D66FA9A"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4B10191D" wp14:editId="43A053AA">
            <wp:extent cx="5257800" cy="1377950"/>
            <wp:effectExtent l="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333835" cy="1398492"/>
                    </a:xfrm>
                    <a:prstGeom prst="rect">
                      <a:avLst/>
                    </a:prstGeom>
                    <a:noFill/>
                  </pic:spPr>
                </pic:pic>
              </a:graphicData>
            </a:graphic>
          </wp:inline>
        </w:drawing>
      </w:r>
    </w:p>
    <w:p w14:paraId="52A8C9E6"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78B66A56" wp14:editId="091A4D52">
            <wp:extent cx="5281295" cy="1484630"/>
            <wp:effectExtent l="0" t="0" r="0" b="127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23851" cy="1496921"/>
                    </a:xfrm>
                    <a:prstGeom prst="rect">
                      <a:avLst/>
                    </a:prstGeom>
                    <a:noFill/>
                  </pic:spPr>
                </pic:pic>
              </a:graphicData>
            </a:graphic>
          </wp:inline>
        </w:drawing>
      </w:r>
    </w:p>
    <w:p w14:paraId="3056623C"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③测试执行</w:t>
      </w:r>
    </w:p>
    <w:p w14:paraId="7D035DED" w14:textId="77777777" w:rsidR="009A6838" w:rsidRPr="001764CE" w:rsidRDefault="008F5A41">
      <w:pPr>
        <w:ind w:firstLine="420"/>
        <w:rPr>
          <w:rFonts w:asciiTheme="minorEastAsia" w:hAnsiTheme="minorEastAsia"/>
          <w:sz w:val="24"/>
          <w:szCs w:val="32"/>
        </w:rPr>
      </w:pPr>
      <w:r w:rsidRPr="001764CE">
        <w:rPr>
          <w:rFonts w:asciiTheme="minorEastAsia" w:hAnsiTheme="minorEastAsia" w:hint="eastAsia"/>
          <w:sz w:val="24"/>
          <w:szCs w:val="32"/>
        </w:rPr>
        <w:t>二次迭代成品完成后，我们依照测试规划，运用设计的测试用例对成果进行了测试，以下是我们的测试结果。</w:t>
      </w:r>
    </w:p>
    <w:p w14:paraId="05374DE7"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lastRenderedPageBreak/>
        <w:drawing>
          <wp:inline distT="0" distB="0" distL="0" distR="0" wp14:anchorId="511501CE" wp14:editId="2DF30C76">
            <wp:extent cx="5301615" cy="3051810"/>
            <wp:effectExtent l="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320732" cy="3063208"/>
                    </a:xfrm>
                    <a:prstGeom prst="rect">
                      <a:avLst/>
                    </a:prstGeom>
                    <a:noFill/>
                  </pic:spPr>
                </pic:pic>
              </a:graphicData>
            </a:graphic>
          </wp:inline>
        </w:drawing>
      </w:r>
    </w:p>
    <w:p w14:paraId="35B453B0"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6031CF6D" wp14:editId="71EF6A27">
            <wp:extent cx="5273040" cy="2987040"/>
            <wp:effectExtent l="0" t="0" r="3810" b="381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5743" cy="2988571"/>
                    </a:xfrm>
                    <a:prstGeom prst="rect">
                      <a:avLst/>
                    </a:prstGeom>
                    <a:noFill/>
                  </pic:spPr>
                </pic:pic>
              </a:graphicData>
            </a:graphic>
          </wp:inline>
        </w:drawing>
      </w:r>
      <w:r w:rsidRPr="001764CE">
        <w:rPr>
          <w:rFonts w:asciiTheme="minorEastAsia" w:hAnsiTheme="minorEastAsia"/>
          <w:noProof/>
          <w:sz w:val="24"/>
          <w:szCs w:val="32"/>
        </w:rPr>
        <w:lastRenderedPageBreak/>
        <w:drawing>
          <wp:inline distT="0" distB="0" distL="0" distR="0" wp14:anchorId="08C8470B" wp14:editId="065A21A1">
            <wp:extent cx="5267960" cy="3058160"/>
            <wp:effectExtent l="0" t="0" r="0" b="889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90839" cy="3071884"/>
                    </a:xfrm>
                    <a:prstGeom prst="rect">
                      <a:avLst/>
                    </a:prstGeom>
                    <a:noFill/>
                  </pic:spPr>
                </pic:pic>
              </a:graphicData>
            </a:graphic>
          </wp:inline>
        </w:drawing>
      </w:r>
    </w:p>
    <w:p w14:paraId="61FB4653"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4AC8CC8B" wp14:editId="145BCD09">
            <wp:extent cx="5250815" cy="2461895"/>
            <wp:effectExtent l="0" t="0" r="6985"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noChangeArrowheads="1"/>
                    </pic:cNvPicPr>
                  </pic:nvPicPr>
                  <pic:blipFill>
                    <a:blip r:embed="rId52" cstate="print">
                      <a:extLst>
                        <a:ext uri="{28A0092B-C50C-407E-A947-70E740481C1C}">
                          <a14:useLocalDpi xmlns:a14="http://schemas.microsoft.com/office/drawing/2010/main" val="0"/>
                        </a:ext>
                      </a:extLst>
                    </a:blip>
                    <a:srcRect t="4998"/>
                    <a:stretch>
                      <a:fillRect/>
                    </a:stretch>
                  </pic:blipFill>
                  <pic:spPr>
                    <a:xfrm>
                      <a:off x="0" y="0"/>
                      <a:ext cx="5264891" cy="2468995"/>
                    </a:xfrm>
                    <a:prstGeom prst="rect">
                      <a:avLst/>
                    </a:prstGeom>
                    <a:noFill/>
                    <a:ln>
                      <a:noFill/>
                    </a:ln>
                  </pic:spPr>
                </pic:pic>
              </a:graphicData>
            </a:graphic>
          </wp:inline>
        </w:drawing>
      </w:r>
    </w:p>
    <w:p w14:paraId="7FC5D19D" w14:textId="77777777" w:rsidR="009A6838" w:rsidRPr="001764CE" w:rsidRDefault="008F5A41">
      <w:pPr>
        <w:rPr>
          <w:rFonts w:asciiTheme="minorEastAsia" w:hAnsiTheme="minorEastAsia"/>
          <w:sz w:val="24"/>
          <w:szCs w:val="32"/>
        </w:rPr>
      </w:pPr>
      <w:r w:rsidRPr="001764CE">
        <w:rPr>
          <w:rFonts w:asciiTheme="minorEastAsia" w:hAnsiTheme="minorEastAsia" w:hint="eastAsia"/>
          <w:sz w:val="24"/>
          <w:szCs w:val="32"/>
        </w:rPr>
        <w:t>④测试报告</w:t>
      </w:r>
    </w:p>
    <w:p w14:paraId="630770B7" w14:textId="77777777" w:rsidR="009A6838" w:rsidRPr="001764CE" w:rsidRDefault="008F5A41">
      <w:pPr>
        <w:rPr>
          <w:rFonts w:asciiTheme="minorEastAsia" w:hAnsiTheme="minorEastAsia"/>
          <w:sz w:val="24"/>
          <w:szCs w:val="32"/>
        </w:rPr>
      </w:pPr>
      <w:r w:rsidRPr="001764CE">
        <w:rPr>
          <w:rFonts w:asciiTheme="minorEastAsia" w:hAnsiTheme="minorEastAsia"/>
          <w:sz w:val="24"/>
          <w:szCs w:val="32"/>
        </w:rPr>
        <w:tab/>
      </w:r>
      <w:r w:rsidRPr="001764CE">
        <w:rPr>
          <w:rFonts w:asciiTheme="minorEastAsia" w:hAnsiTheme="minorEastAsia" w:hint="eastAsia"/>
          <w:sz w:val="24"/>
          <w:szCs w:val="32"/>
        </w:rPr>
        <w:t>以下是第二次迭代测试报告，暂时没有检出缺陷，黄色部分是暂缓测试，由于时间较为紧张这部分未能测试，后续我们会把它完成。</w:t>
      </w:r>
    </w:p>
    <w:p w14:paraId="2F7BFFE9" w14:textId="77777777" w:rsidR="009A6838" w:rsidRPr="001764CE" w:rsidRDefault="008F5A41">
      <w:pPr>
        <w:rPr>
          <w:rFonts w:asciiTheme="minorEastAsia" w:hAnsiTheme="minorEastAsia"/>
          <w:sz w:val="24"/>
          <w:szCs w:val="32"/>
        </w:rPr>
      </w:pPr>
      <w:r w:rsidRPr="001764CE">
        <w:rPr>
          <w:rFonts w:asciiTheme="minorEastAsia" w:hAnsiTheme="minorEastAsia"/>
          <w:noProof/>
          <w:sz w:val="24"/>
          <w:szCs w:val="32"/>
        </w:rPr>
        <w:drawing>
          <wp:inline distT="0" distB="0" distL="0" distR="0" wp14:anchorId="20D59243" wp14:editId="3C58CC76">
            <wp:extent cx="5265420" cy="1621155"/>
            <wp:effectExtent l="0" t="0" r="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302268" cy="1632951"/>
                    </a:xfrm>
                    <a:prstGeom prst="rect">
                      <a:avLst/>
                    </a:prstGeom>
                    <a:noFill/>
                  </pic:spPr>
                </pic:pic>
              </a:graphicData>
            </a:graphic>
          </wp:inline>
        </w:drawing>
      </w:r>
    </w:p>
    <w:p w14:paraId="431568E8" w14:textId="77777777" w:rsidR="009A6838" w:rsidRDefault="008F5A41">
      <w:r>
        <w:rPr>
          <w:noProof/>
        </w:rPr>
        <w:lastRenderedPageBreak/>
        <w:drawing>
          <wp:inline distT="0" distB="0" distL="0" distR="0" wp14:anchorId="35A8A695" wp14:editId="220B6232">
            <wp:extent cx="5262880" cy="1211580"/>
            <wp:effectExtent l="0" t="0" r="0" b="762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94844" cy="1241883"/>
                    </a:xfrm>
                    <a:prstGeom prst="rect">
                      <a:avLst/>
                    </a:prstGeom>
                    <a:noFill/>
                  </pic:spPr>
                </pic:pic>
              </a:graphicData>
            </a:graphic>
          </wp:inline>
        </w:drawing>
      </w:r>
    </w:p>
    <w:p w14:paraId="27666F43" w14:textId="77777777" w:rsidR="009A6838" w:rsidRPr="001764CE" w:rsidRDefault="008F5A41">
      <w:pPr>
        <w:widowControl/>
        <w:jc w:val="left"/>
        <w:rPr>
          <w:rFonts w:ascii="黑体" w:eastAsia="黑体" w:hAnsi="黑体" w:cs="Times New Roman"/>
          <w:b/>
          <w:sz w:val="28"/>
          <w:szCs w:val="28"/>
        </w:rPr>
      </w:pPr>
      <w:r w:rsidRPr="001764CE">
        <w:rPr>
          <w:rFonts w:ascii="黑体" w:eastAsia="黑体" w:hAnsi="黑体" w:cs="Times New Roman"/>
          <w:b/>
          <w:sz w:val="28"/>
          <w:szCs w:val="28"/>
        </w:rPr>
        <w:t>8.项目总结</w:t>
      </w:r>
    </w:p>
    <w:p w14:paraId="5B6A4F86" w14:textId="77777777" w:rsidR="008F5A41" w:rsidRPr="00136F92" w:rsidRDefault="008F5A41" w:rsidP="008F5A41">
      <w:pPr>
        <w:pStyle w:val="a5"/>
        <w:spacing w:before="0" w:beforeAutospacing="0" w:after="0" w:afterAutospacing="0" w:line="450" w:lineRule="atLeast"/>
        <w:ind w:firstLineChars="100" w:firstLine="240"/>
        <w:rPr>
          <w:rFonts w:asciiTheme="minorEastAsia" w:eastAsiaTheme="minorEastAsia" w:hAnsiTheme="minorEastAsia"/>
          <w:color w:val="000000"/>
        </w:rPr>
      </w:pPr>
      <w:r w:rsidRPr="00136F92">
        <w:rPr>
          <w:rFonts w:asciiTheme="minorEastAsia" w:eastAsiaTheme="minorEastAsia" w:hAnsiTheme="minorEastAsia" w:hint="eastAsia"/>
          <w:color w:val="000000"/>
        </w:rPr>
        <w:t>通过这次小学期工作的开展，我觉得我对于公司工作以及员工身上上的责任有了更好的理解与体会。不同于在课堂上学习，这次是把所学到的知识运用到实际中去，并且在实际的工作中，有很多东西是书本上所没有的，因此我也学到了很多东西，也体会到要把公司工作做好是需要不断学习、总结以及做实务的。</w:t>
      </w:r>
    </w:p>
    <w:p w14:paraId="1879A245"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我们小学期的课题是大工购的项目，具体表现为提供学生安全的购物送货上门等。尤其是疫情期间，无接触购物显得尤为重要，主要还是安全问题，所以我们这个项目主要就是在校学生提供配送，住够安全而且价格还有优惠。我们也希望能够通过这次项目更加具备企业工作的能力。让自己能够更加积极的面对企业生活，不再一味的迷茫下去，充实自己，充实生活。</w:t>
      </w:r>
    </w:p>
    <w:p w14:paraId="0D52FBB3"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在前期的准备工作中，我们有期待也有担心，期待能够把小组活动办好，能够真的对组员有所帮助，也担心不能够达到预期的效果。但我相信只要认真的去准备、去思考、去付出，就能够有收获。我们在定下课题后，就开始着手准备组织组员，开始分配任务。让工作更加高效迅速。</w:t>
      </w:r>
    </w:p>
    <w:p w14:paraId="438EB235"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我们一共进行了三天的项目，每一天的任务对于我们都是一次锻炼，一次学习的机会。我从中学到了很多，学会怎样把理论联系到实践中去，学会怎么样去控制好气氛、调动组员的情绪、怎么避免冷场、怎么让组员敞开心扉，去接纳组员，认真的去倾听他们的想法，不能去定义他们的行为是对是错，要尊重每个组员，让他们从心底信任你，才会配合你去帮助他们自己。</w:t>
      </w:r>
    </w:p>
    <w:p w14:paraId="54576D39"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第一天任务是我主讲，所以给我的印象很深，也让我受益匪浅。其实内心是有点紧张的，毕竟是第一次活动，要有一个好的开始才能顺利的进行下去，因为之前也没亲身开展过这样正式的小组工作，没有什么经验，所以在准备的时候下了很大的功夫，力求完美，制作ppt、准备活动的环节，尽量的想到每一个细节，希望能</w:t>
      </w:r>
      <w:r w:rsidRPr="00136F92">
        <w:rPr>
          <w:rFonts w:asciiTheme="minorEastAsia" w:eastAsiaTheme="minorEastAsia" w:hAnsiTheme="minorEastAsia" w:hint="eastAsia"/>
          <w:color w:val="000000"/>
        </w:rPr>
        <w:lastRenderedPageBreak/>
        <w:t>在第一次活动上让组员感受到轻松、愉快，能够积极的配合我们，能够信任我们，这样小组工作才能良好的开展下去。</w:t>
      </w:r>
    </w:p>
    <w:p w14:paraId="390618F8"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在组员陆续准备好之后，我们就正式开始了。我的开场主要就是让他们了解我们小组的性质与目标，以及开展的形式，并且让组员之间相互认识、了解，这样彼此间才能更好的交流、分享。我觉得，第一次活动开展的怎么样，关系到之后小组的发展，所以我认为首先是要把氛围营造好了，不能太拘束、太严肃，要有一个轻松的气氛。所以我在开场的时候并没有一板一眼，而是带着一点幽默进行下去，并且不时的和组员进行互动。刚开始的时候大家都不熟，组员之间也比较陌生，只是在互相认识的两三个之间有交流。之前考虑到这个问题，所以我们安排了自我介绍。，使组员加深彼此之间的了解。因为大家表现出很高的热情，彼此之间分享、交流的很好，在交谈期间也是有说有笑，大家彼此之间开始进一步了解，逐渐融入到小组中来，达到了我想要的目标。之后组员之间熟络了起来，不再拘束，积极的分享自己的看法。在活动尾声，我准备了便利贴，让每个组员把自己第一次活动的感受、建议以及需要帮助的地方写了下来。我在看的时候，很感动，组员大多数都很满意，说活动办的很给力，很受用，也有给出意见说希望活动安排能够更加紧凑，能够把握好时间。我当时就有一种被认可的喜悦，觉得付出得到了认可。并且从这次活动中总结了经验，改善不足之处，为以后开展项目打下了基础。</w:t>
      </w:r>
    </w:p>
    <w:p w14:paraId="39F8C633" w14:textId="77777777" w:rsidR="008F5A41" w:rsidRPr="00136F92" w:rsidRDefault="008F5A41" w:rsidP="008F5A41">
      <w:pPr>
        <w:pStyle w:val="a5"/>
        <w:spacing w:before="0" w:beforeAutospacing="0" w:after="0" w:afterAutospacing="0" w:line="450" w:lineRule="atLeast"/>
        <w:rPr>
          <w:rFonts w:asciiTheme="minorEastAsia" w:eastAsiaTheme="minorEastAsia" w:hAnsiTheme="minorEastAsia"/>
          <w:color w:val="000000"/>
        </w:rPr>
      </w:pPr>
      <w:r w:rsidRPr="00136F92">
        <w:rPr>
          <w:rFonts w:asciiTheme="minorEastAsia" w:eastAsiaTheme="minorEastAsia" w:hAnsiTheme="minorEastAsia" w:hint="eastAsia"/>
          <w:color w:val="000000"/>
        </w:rPr>
        <w:t xml:space="preserve">　　总而言之，通过开展项目活动，我对于企业工作有了更好的认识，这是一次宝贵的经历，尤其是当我做最后一次活动播放的记录ppt时，看着从第一次活动开始的照片，回忆一点点涌现，看着小组的逐渐成长与进步，看着组员的改变与收获，对于组员的配合、大家的团结，我更加珍惜这次经历，它也成为我大学时光中一段珍贵的回忆。</w:t>
      </w:r>
    </w:p>
    <w:p w14:paraId="17D85FC8" w14:textId="77777777" w:rsidR="008F5A41" w:rsidRPr="00136F92" w:rsidRDefault="008F5A41" w:rsidP="008F5A41">
      <w:pPr>
        <w:spacing w:afterLines="100" w:after="312"/>
        <w:ind w:firstLineChars="350" w:firstLine="735"/>
        <w:rPr>
          <w:rFonts w:asciiTheme="minorEastAsia" w:hAnsiTheme="minorEastAsia"/>
        </w:rPr>
      </w:pPr>
    </w:p>
    <w:p w14:paraId="62DF398C" w14:textId="77777777" w:rsidR="008F5A41" w:rsidRPr="00136F92" w:rsidRDefault="008F5A41" w:rsidP="008F5A41">
      <w:pPr>
        <w:spacing w:afterLines="100" w:after="312"/>
        <w:ind w:firstLineChars="350" w:firstLine="735"/>
        <w:rPr>
          <w:rFonts w:asciiTheme="minorEastAsia" w:hAnsiTheme="minorEastAsia"/>
        </w:rPr>
      </w:pPr>
    </w:p>
    <w:p w14:paraId="28AF8B0D" w14:textId="77777777" w:rsidR="008F5A41" w:rsidRPr="00136F92" w:rsidRDefault="008F5A41" w:rsidP="008F5A41">
      <w:pPr>
        <w:spacing w:afterLines="100" w:after="312"/>
        <w:ind w:firstLineChars="350" w:firstLine="735"/>
        <w:rPr>
          <w:rFonts w:asciiTheme="minorEastAsia" w:hAnsiTheme="minorEastAsia"/>
        </w:rPr>
      </w:pPr>
    </w:p>
    <w:p w14:paraId="7176275E" w14:textId="77777777" w:rsidR="008F5A41" w:rsidRPr="00136F92" w:rsidRDefault="008F5A41" w:rsidP="008F5A41">
      <w:pPr>
        <w:spacing w:afterLines="100" w:after="312"/>
        <w:ind w:firstLineChars="350" w:firstLine="735"/>
        <w:rPr>
          <w:rFonts w:asciiTheme="minorEastAsia" w:hAnsiTheme="minorEastAsia"/>
        </w:rPr>
      </w:pPr>
    </w:p>
    <w:p w14:paraId="5CD14373" w14:textId="77777777" w:rsidR="008F5A41" w:rsidRPr="00136F92" w:rsidRDefault="008F5A41" w:rsidP="008F5A41">
      <w:pPr>
        <w:spacing w:afterLines="100" w:after="312"/>
        <w:ind w:firstLineChars="350" w:firstLine="735"/>
        <w:rPr>
          <w:rFonts w:asciiTheme="minorEastAsia" w:hAnsiTheme="minorEastAsia"/>
        </w:rPr>
      </w:pPr>
    </w:p>
    <w:p w14:paraId="384F14E0" w14:textId="77777777" w:rsidR="009A6838" w:rsidRPr="008F5A41" w:rsidRDefault="009A6838" w:rsidP="008F5A41">
      <w:pPr>
        <w:spacing w:afterLines="100" w:after="312"/>
        <w:rPr>
          <w:rFonts w:ascii="宋体" w:eastAsia="宋体" w:hAnsi="宋体"/>
          <w:sz w:val="24"/>
          <w:szCs w:val="32"/>
        </w:rPr>
      </w:pPr>
    </w:p>
    <w:sectPr w:rsidR="009A6838" w:rsidRPr="008F5A41">
      <w:pgSz w:w="12240" w:h="15840"/>
      <w:pgMar w:top="1440" w:right="1800" w:bottom="1440" w:left="1800" w:header="720" w:footer="720"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1054ED"/>
    <w:multiLevelType w:val="singleLevel"/>
    <w:tmpl w:val="5F1054ED"/>
    <w:lvl w:ilvl="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53FF4EF2"/>
    <w:rsid w:val="F4CE073F"/>
    <w:rsid w:val="FE99AB7A"/>
    <w:rsid w:val="0016386A"/>
    <w:rsid w:val="001764CE"/>
    <w:rsid w:val="001E32EB"/>
    <w:rsid w:val="0029798F"/>
    <w:rsid w:val="003610C6"/>
    <w:rsid w:val="003675FD"/>
    <w:rsid w:val="0044295F"/>
    <w:rsid w:val="005F6782"/>
    <w:rsid w:val="00677B8C"/>
    <w:rsid w:val="00767E16"/>
    <w:rsid w:val="008F5A41"/>
    <w:rsid w:val="009A6838"/>
    <w:rsid w:val="00D4755F"/>
    <w:rsid w:val="00E66DE2"/>
    <w:rsid w:val="00FF7838"/>
    <w:rsid w:val="46302B24"/>
    <w:rsid w:val="4ACE4A35"/>
    <w:rsid w:val="53FF4EF2"/>
    <w:rsid w:val="6FBBA7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8B035"/>
  <w15:docId w15:val="{9B4A757A-472C-4BC6-B203-FBB145938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Pr>
      <w:sz w:val="18"/>
      <w:szCs w:val="18"/>
    </w:r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character" w:customStyle="1" w:styleId="a4">
    <w:name w:val="批注框文本 字符"/>
    <w:basedOn w:val="a0"/>
    <w:link w:val="a3"/>
    <w:qFormat/>
    <w:rPr>
      <w:rFonts w:asciiTheme="minorHAnsi" w:eastAsiaTheme="minorEastAsia" w:hAnsiTheme="minorHAnsi" w:cstheme="minorBidi"/>
      <w:kern w:val="2"/>
      <w:sz w:val="18"/>
      <w:szCs w:val="18"/>
    </w:rPr>
  </w:style>
  <w:style w:type="paragraph" w:styleId="a6">
    <w:name w:val="List Paragraph"/>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69998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32</Pages>
  <Words>684</Words>
  <Characters>3905</Characters>
  <Application>Microsoft Office Word</Application>
  <DocSecurity>0</DocSecurity>
  <Lines>32</Lines>
  <Paragraphs>9</Paragraphs>
  <ScaleCrop>false</ScaleCrop>
  <Company>微软中国</Company>
  <LinksUpToDate>false</LinksUpToDate>
  <CharactersWithSpaces>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wy</dc:creator>
  <cp:lastModifiedBy>武 洲印</cp:lastModifiedBy>
  <cp:revision>5</cp:revision>
  <dcterms:created xsi:type="dcterms:W3CDTF">2020-07-21T07:45:00Z</dcterms:created>
  <dcterms:modified xsi:type="dcterms:W3CDTF">2020-07-23T05:55:00Z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